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4D4" w:rsidRPr="00AD54D4" w:rsidRDefault="00AD54D4" w:rsidP="00AD54D4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bookmarkStart w:id="0" w:name="_GoBack"/>
      <w:bookmarkEnd w:id="0"/>
    </w:p>
    <w:p w:rsidR="00AD54D4" w:rsidRPr="00AD54D4" w:rsidRDefault="00AD54D4" w:rsidP="00AD54D4">
      <w:pPr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</w:p>
    <w:p w:rsidR="00AD54D4" w:rsidRPr="00AD54D4" w:rsidRDefault="00AD54D4" w:rsidP="00AD54D4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</w:pPr>
      <w:r w:rsidRPr="00AD54D4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ab/>
      </w:r>
      <w:r w:rsidRPr="00AD54D4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ab/>
        <w:t>Муниципальное образование город Краснодар</w:t>
      </w:r>
      <w:r w:rsidRPr="00AD54D4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ab/>
      </w:r>
      <w:r w:rsidRPr="00AD54D4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ab/>
      </w:r>
      <w:r w:rsidRPr="00AD54D4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ab/>
      </w:r>
    </w:p>
    <w:p w:rsidR="00AD54D4" w:rsidRPr="00AD54D4" w:rsidRDefault="00AD54D4" w:rsidP="00AD54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D54D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(территориальный, административный округ (город, район, поселок)</w:t>
      </w:r>
    </w:p>
    <w:p w:rsidR="00AD54D4" w:rsidRPr="00AD54D4" w:rsidRDefault="00AD54D4" w:rsidP="00AD54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D54D4" w:rsidRPr="00AD54D4" w:rsidRDefault="00AD54D4" w:rsidP="00AD54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AD54D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муниципальное бюджетное общеобразовательное учреждение МБОУ СОШ № 39</w:t>
      </w:r>
    </w:p>
    <w:p w:rsidR="00AD54D4" w:rsidRPr="00AD54D4" w:rsidRDefault="00AD54D4" w:rsidP="00AD54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AD54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(полное наименование образовательного учреждения)</w:t>
      </w:r>
    </w:p>
    <w:p w:rsidR="00AD54D4" w:rsidRPr="00AD54D4" w:rsidRDefault="00AD54D4" w:rsidP="00AD54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4D4" w:rsidRPr="00AD54D4" w:rsidRDefault="00AD54D4" w:rsidP="00AD54D4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54D4" w:rsidRPr="00AD54D4" w:rsidRDefault="00AD54D4" w:rsidP="00AD54D4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AD54D4" w:rsidRPr="00AD54D4" w:rsidRDefault="00AD54D4" w:rsidP="00AD54D4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54D4" w:rsidRPr="00AD54D4" w:rsidRDefault="00AD54D4" w:rsidP="00AD54D4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педагогического совета</w:t>
      </w:r>
    </w:p>
    <w:p w:rsidR="00AD54D4" w:rsidRPr="00AD54D4" w:rsidRDefault="00AD54D4" w:rsidP="00AD54D4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30.08.2019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протокол № 1</w:t>
      </w:r>
    </w:p>
    <w:p w:rsidR="00AD54D4" w:rsidRPr="00AD54D4" w:rsidRDefault="00AD54D4" w:rsidP="00AD54D4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_______ </w:t>
      </w:r>
      <w:proofErr w:type="spellStart"/>
      <w:r w:rsidRPr="00AD54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Н.Н.Колесникова</w:t>
      </w:r>
      <w:proofErr w:type="spellEnd"/>
    </w:p>
    <w:p w:rsidR="00AD54D4" w:rsidRPr="00AD54D4" w:rsidRDefault="00AD54D4" w:rsidP="00AD54D4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AD54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подпись руководителя ОУ            Ф.И.О.</w:t>
      </w:r>
    </w:p>
    <w:p w:rsidR="00AD54D4" w:rsidRPr="00AD54D4" w:rsidRDefault="00AD54D4" w:rsidP="00AD54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54D4" w:rsidRPr="00AD54D4" w:rsidRDefault="00AD54D4" w:rsidP="00AD54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54D4" w:rsidRPr="00AD54D4" w:rsidRDefault="00AD54D4" w:rsidP="00AD54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54D4" w:rsidRPr="00AD54D4" w:rsidRDefault="00AD54D4" w:rsidP="00AD54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54D4" w:rsidRPr="00AD54D4" w:rsidRDefault="00AD54D4" w:rsidP="00AD54D4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D54D4" w:rsidRPr="00AD54D4" w:rsidRDefault="00AD54D4" w:rsidP="00AD54D4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AD54D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 ПРОГРАММА</w:t>
      </w:r>
      <w:proofErr w:type="gramEnd"/>
    </w:p>
    <w:p w:rsidR="00AD54D4" w:rsidRPr="00AD54D4" w:rsidRDefault="00AD54D4" w:rsidP="00AD5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4D4" w:rsidRPr="00AD54D4" w:rsidRDefault="00AD54D4" w:rsidP="00AD54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54D4" w:rsidRPr="00AD54D4" w:rsidRDefault="00AD54D4" w:rsidP="00AD54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5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   _________________________</w:t>
      </w:r>
      <w:r w:rsidRPr="00AD54D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кубановедению</w:t>
      </w:r>
      <w:r w:rsidRPr="00AD5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</w:t>
      </w:r>
    </w:p>
    <w:p w:rsidR="00AD54D4" w:rsidRPr="00AD54D4" w:rsidRDefault="00AD54D4" w:rsidP="00AD54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4D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учебный предмет, курс)</w:t>
      </w:r>
    </w:p>
    <w:p w:rsidR="00AD54D4" w:rsidRPr="00AD54D4" w:rsidRDefault="00AD54D4" w:rsidP="00AD54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54D4" w:rsidRPr="00AD54D4" w:rsidRDefault="00AD54D4" w:rsidP="00AD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D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образования (</w:t>
      </w:r>
      <w:proofErr w:type="gramStart"/>
      <w:r w:rsidRPr="00AD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класс)  </w:t>
      </w:r>
      <w:r w:rsidRPr="00AD54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среднее</w:t>
      </w:r>
      <w:proofErr w:type="gramEnd"/>
      <w:r w:rsidRPr="00AD54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общее образование (10-11 классы)</w:t>
      </w:r>
    </w:p>
    <w:p w:rsidR="00AD54D4" w:rsidRPr="00AD54D4" w:rsidRDefault="00AD54D4" w:rsidP="00AD54D4">
      <w:pPr>
        <w:spacing w:after="0" w:line="240" w:lineRule="auto"/>
        <w:ind w:left="1988"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(начальное общее, основное общее образование с указанием классов)</w:t>
      </w:r>
    </w:p>
    <w:p w:rsidR="00AD54D4" w:rsidRPr="00AD54D4" w:rsidRDefault="00AD54D4" w:rsidP="00AD5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4D4" w:rsidRPr="00AD54D4" w:rsidRDefault="00AD54D4" w:rsidP="00AD5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____</w:t>
      </w:r>
      <w:r w:rsidRPr="00AD54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68</w:t>
      </w:r>
      <w:r w:rsidRPr="00AD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              </w:t>
      </w:r>
    </w:p>
    <w:p w:rsidR="00AD54D4" w:rsidRPr="00AD54D4" w:rsidRDefault="00AD54D4" w:rsidP="00AD5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4D4" w:rsidRPr="00AD54D4" w:rsidRDefault="00AD54D4" w:rsidP="00AD5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   </w:t>
      </w:r>
      <w:r w:rsidRPr="00AD54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Киселёва Е.Н., </w:t>
      </w:r>
      <w:r w:rsidRPr="00AD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 </w:t>
      </w:r>
    </w:p>
    <w:p w:rsidR="00AD54D4" w:rsidRPr="00AD54D4" w:rsidRDefault="00AD54D4" w:rsidP="00AD54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4D4" w:rsidRPr="00AD54D4" w:rsidRDefault="00AD54D4" w:rsidP="00AD5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54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Программа разработана </w:t>
      </w:r>
      <w:r w:rsidRPr="00AD54D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в соответствии с ФГОС ООО, </w:t>
      </w:r>
      <w:proofErr w:type="gramStart"/>
      <w:r w:rsidRPr="00AD54D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авторской  программой</w:t>
      </w:r>
      <w:proofErr w:type="gramEnd"/>
      <w:r w:rsidRPr="00AD54D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«</w:t>
      </w:r>
      <w:proofErr w:type="spellStart"/>
      <w:r w:rsidRPr="00AD54D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Кубановедение</w:t>
      </w:r>
      <w:proofErr w:type="spellEnd"/>
      <w:r w:rsidRPr="00AD54D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 программа для 10-11 классов общеобразовательных учреждений (организаций) Краснодарского края» / под ред. А.А. Зайцева. - Краснодар, Перспективы образования, 2018</w:t>
      </w:r>
      <w:r w:rsidRPr="00AD54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D54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D54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D54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D54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D54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D54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D54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</w:t>
      </w:r>
      <w:r w:rsidRPr="00AD54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AD54D4" w:rsidRPr="00AD54D4" w:rsidRDefault="00AD54D4" w:rsidP="00AD54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AD54D4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 xml:space="preserve"> (</w:t>
      </w:r>
      <w:proofErr w:type="gramStart"/>
      <w:r w:rsidRPr="00AD54D4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>указать  ФГОС</w:t>
      </w:r>
      <w:proofErr w:type="gramEnd"/>
      <w:r w:rsidRPr="00AD54D4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>, ПООП, УМК, авторскую программу/программы, издательство, год издания)</w:t>
      </w:r>
    </w:p>
    <w:p w:rsidR="00AD54D4" w:rsidRPr="00AD54D4" w:rsidRDefault="00AD54D4" w:rsidP="00AD54D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D54D4" w:rsidRPr="00AD54D4" w:rsidRDefault="00AD54D4" w:rsidP="00AD54D4">
      <w:pPr>
        <w:rPr>
          <w:rFonts w:ascii="Times New Roman" w:hAnsi="Times New Roman" w:cs="Times New Roman"/>
          <w:b/>
          <w:bCs/>
          <w:sz w:val="28"/>
        </w:rPr>
      </w:pPr>
    </w:p>
    <w:p w:rsidR="00AD54D4" w:rsidRDefault="00AD54D4" w:rsidP="00AD54D4">
      <w:pPr>
        <w:rPr>
          <w:rFonts w:ascii="Times New Roman" w:hAnsi="Times New Roman" w:cs="Times New Roman"/>
          <w:sz w:val="28"/>
        </w:rPr>
      </w:pPr>
    </w:p>
    <w:p w:rsidR="00AD54D4" w:rsidRDefault="00AD54D4" w:rsidP="00AD54D4">
      <w:pPr>
        <w:rPr>
          <w:rFonts w:ascii="Times New Roman" w:hAnsi="Times New Roman" w:cs="Times New Roman"/>
          <w:b/>
          <w:sz w:val="24"/>
          <w:szCs w:val="24"/>
        </w:rPr>
      </w:pPr>
    </w:p>
    <w:p w:rsidR="00AD54D4" w:rsidRDefault="00AD54D4" w:rsidP="00AD54D4">
      <w:pPr>
        <w:rPr>
          <w:rFonts w:ascii="Times New Roman" w:hAnsi="Times New Roman" w:cs="Times New Roman"/>
          <w:b/>
          <w:sz w:val="24"/>
          <w:szCs w:val="24"/>
        </w:rPr>
      </w:pPr>
    </w:p>
    <w:p w:rsidR="00AD54D4" w:rsidRPr="00AD54D4" w:rsidRDefault="00AD54D4" w:rsidP="00AD54D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</w:t>
      </w:r>
      <w:r w:rsidRPr="00AD54D4">
        <w:rPr>
          <w:rFonts w:ascii="Times New Roman" w:hAnsi="Times New Roman" w:cs="Times New Roman"/>
          <w:b/>
          <w:sz w:val="24"/>
          <w:szCs w:val="24"/>
        </w:rPr>
        <w:t>ЛИЧНОСТНЫЕ, МЕТАПРЕДМЕТНЫЕ, ПРЕДМЕТНЫЕ РЕЗУЛЬТАТЫ ОБУЧЕНИЯ И ОСВОЕНИЯ СОДЕРЖАНИЯ УЧЕБНОГО ПРЕДМЕТА «КУБАНОВЕДЕНИЕ»</w:t>
      </w:r>
    </w:p>
    <w:p w:rsidR="00AD54D4" w:rsidRPr="00AD54D4" w:rsidRDefault="00AD54D4" w:rsidP="00AD54D4">
      <w:pPr>
        <w:rPr>
          <w:rFonts w:ascii="Times New Roman" w:hAnsi="Times New Roman" w:cs="Times New Roman"/>
          <w:sz w:val="24"/>
          <w:szCs w:val="24"/>
        </w:rPr>
      </w:pPr>
    </w:p>
    <w:p w:rsidR="00AD54D4" w:rsidRPr="00AD54D4" w:rsidRDefault="00AD54D4" w:rsidP="00AD54D4">
      <w:p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результаты:</w:t>
      </w:r>
    </w:p>
    <w:p w:rsidR="00AD54D4" w:rsidRPr="00AD54D4" w:rsidRDefault="00AD54D4" w:rsidP="00AD54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Воспитание</w:t>
      </w:r>
      <w:r w:rsidRPr="00AD54D4">
        <w:rPr>
          <w:rFonts w:ascii="Times New Roman" w:hAnsi="Times New Roman" w:cs="Times New Roman"/>
          <w:sz w:val="24"/>
          <w:szCs w:val="24"/>
        </w:rPr>
        <w:tab/>
        <w:t>российской гражданской идентичности, патрио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тизма, уважения к духовному наследию прошлого многонациональ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ного российского народа.</w:t>
      </w:r>
    </w:p>
    <w:p w:rsidR="00AD54D4" w:rsidRPr="00AD54D4" w:rsidRDefault="00AD54D4" w:rsidP="00AD54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Осознание своей этнической принадлежности, знание истории, языка, культуры своего народа, своего края.</w:t>
      </w:r>
    </w:p>
    <w:p w:rsidR="00AD54D4" w:rsidRPr="00AD54D4" w:rsidRDefault="00AD54D4" w:rsidP="00AD54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Осознание необходимости честного служения Отечеству, уваже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ния к героическому прошлому своей страны.</w:t>
      </w:r>
    </w:p>
    <w:p w:rsidR="00AD54D4" w:rsidRPr="00AD54D4" w:rsidRDefault="00AD54D4" w:rsidP="00AD54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Понимание необходимости защиты страны от попыток наруше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ния суверенитета, подрыва её территориальной целостности.</w:t>
      </w:r>
    </w:p>
    <w:p w:rsidR="00AD54D4" w:rsidRPr="00AD54D4" w:rsidRDefault="00AD54D4" w:rsidP="00AD54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Воспитание нравственных качеств на примерах жизни и де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ятельности выдающихся исторических личностей.</w:t>
      </w:r>
    </w:p>
    <w:p w:rsidR="00AD54D4" w:rsidRPr="00AD54D4" w:rsidRDefault="00AD54D4" w:rsidP="00AD54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общества.</w:t>
      </w:r>
    </w:p>
    <w:p w:rsidR="00AD54D4" w:rsidRPr="00AD54D4" w:rsidRDefault="00AD54D4" w:rsidP="00AD54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Формирование основ самовоспитания с целью расширения кру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гозора, развития познавательной деятельности.</w:t>
      </w:r>
    </w:p>
    <w:p w:rsidR="00AD54D4" w:rsidRPr="00AD54D4" w:rsidRDefault="00AD54D4" w:rsidP="00AD54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Воспитание толерантного отношения к людям другой нацио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нальности и вероисповедания.</w:t>
      </w:r>
    </w:p>
    <w:p w:rsidR="00AD54D4" w:rsidRPr="00AD54D4" w:rsidRDefault="00AD54D4" w:rsidP="00AD54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Развитие навыков сотрудничества со сверстниками, детьми младшего возраста и взрослыми через систему освоения разно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образных социальных норм и практического применения социаль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ных ролей в образовательной и общественно полезной деятельности с целью формирования уважительного и доброжелательного отно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шения к другим людям, умения вести диалог и конструктивно разре</w:t>
      </w:r>
      <w:r w:rsidRPr="00AD54D4">
        <w:rPr>
          <w:rFonts w:ascii="Times New Roman" w:hAnsi="Times New Roman" w:cs="Times New Roman"/>
          <w:sz w:val="24"/>
          <w:szCs w:val="24"/>
        </w:rPr>
        <w:softHyphen/>
        <w:t xml:space="preserve">шать конфликтные ситуации цивилизованными способами. </w:t>
      </w:r>
    </w:p>
    <w:p w:rsidR="00AD54D4" w:rsidRPr="00AD54D4" w:rsidRDefault="00AD54D4" w:rsidP="00AD54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Воспитание сознательного отношения к учению как важней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шей сфере деятельности молодёжи, позволяющей развивать интел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лектуальные и творческие способности.</w:t>
      </w:r>
    </w:p>
    <w:p w:rsidR="00AD54D4" w:rsidRPr="00AD54D4" w:rsidRDefault="00AD54D4" w:rsidP="00AD54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Формирование навыков саморазвития и самообразования для дальнейшей успешной социализации в профессиональной и обще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ственной деятельности.</w:t>
      </w:r>
    </w:p>
    <w:p w:rsidR="00AD54D4" w:rsidRPr="00AD54D4" w:rsidRDefault="00AD54D4" w:rsidP="00AD54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Воспитание негативного отношения к вредным привычкам; привитие навыков здорового и безопасного образа жизни через осоз</w:t>
      </w:r>
      <w:r w:rsidRPr="00AD54D4">
        <w:rPr>
          <w:rFonts w:ascii="Times New Roman" w:hAnsi="Times New Roman" w:cs="Times New Roman"/>
          <w:sz w:val="24"/>
          <w:szCs w:val="24"/>
        </w:rPr>
        <w:softHyphen/>
        <w:t xml:space="preserve">нание необходимости заниматься физкультурно-оздоровительной деятельностью. </w:t>
      </w:r>
    </w:p>
    <w:p w:rsidR="00AD54D4" w:rsidRPr="00AD54D4" w:rsidRDefault="00AD54D4" w:rsidP="00AD54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Понимание старшеклассниками необходимости осознанного выбора будущей профессии на основе понимания её ценностного со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держания и возможности личного участия в решении важнейших со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циально-экономических проблем своего региона.</w:t>
      </w:r>
    </w:p>
    <w:p w:rsidR="00AD54D4" w:rsidRPr="00AD54D4" w:rsidRDefault="00AD54D4" w:rsidP="00AD54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 xml:space="preserve">Воспитание бережного отношения к природе родного края- формирование основ экологического мышления через систему исследовательской и проектной деятельности на уроках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 xml:space="preserve"> и во внеурочное время.</w:t>
      </w:r>
    </w:p>
    <w:p w:rsidR="00AD54D4" w:rsidRPr="00AD54D4" w:rsidRDefault="00AD54D4" w:rsidP="00AD54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Изучение семейных традиций разных народов, населяющих Кубань; формирование навыков бережного отношения к важнейшим семейным ценностям; воспитание уважительного отношения к чле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нам своей семьи и памяти предков.</w:t>
      </w:r>
    </w:p>
    <w:p w:rsidR="00AD54D4" w:rsidRPr="00AD54D4" w:rsidRDefault="00AD54D4" w:rsidP="00AD54D4">
      <w:pPr>
        <w:rPr>
          <w:rFonts w:ascii="Times New Roman" w:hAnsi="Times New Roman" w:cs="Times New Roman"/>
          <w:sz w:val="24"/>
          <w:szCs w:val="24"/>
        </w:rPr>
      </w:pPr>
    </w:p>
    <w:p w:rsidR="00AD54D4" w:rsidRPr="00AD54D4" w:rsidRDefault="00AD54D4" w:rsidP="00AD54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D54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AD54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результаты:</w:t>
      </w:r>
    </w:p>
    <w:p w:rsidR="00AD54D4" w:rsidRPr="00AD54D4" w:rsidRDefault="00AD54D4" w:rsidP="00AD54D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Умение самостоятельно определять цели и составлять планы, осознавая приоритетные и второстепенные задачи, контролировать и корректировать учебную, внеурочную и внешкольную деятельность с учётом предварительного планирования.</w:t>
      </w:r>
    </w:p>
    <w:p w:rsidR="00AD54D4" w:rsidRPr="00AD54D4" w:rsidRDefault="00AD54D4" w:rsidP="00AD54D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Умение взаимодействовать с партнёрами в ходе совместной учебной деятельности, составлять план коллективной работы, фор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мулировать её цели и задачи, прогнозировать результаты, приоб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ретение навыков эффективного разрешения возникающих споров и конфликтов.</w:t>
      </w:r>
    </w:p>
    <w:p w:rsidR="00AD54D4" w:rsidRPr="00AD54D4" w:rsidRDefault="00AD54D4" w:rsidP="00AD54D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ской и проектной деятельности, самостоятельного поиска наиболее эффективного способа решения задач, применения разнообразных методов познания окружающей действительности.</w:t>
      </w:r>
    </w:p>
    <w:p w:rsidR="00AD54D4" w:rsidRPr="00AD54D4" w:rsidRDefault="00AD54D4" w:rsidP="00AD54D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Умение самостоятельно моделировать учебно-познавательную деятельность; систематизировать и анализировать данные, получен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ные из различных источников информации.</w:t>
      </w:r>
    </w:p>
    <w:p w:rsidR="00AD54D4" w:rsidRPr="00AD54D4" w:rsidRDefault="00AD54D4" w:rsidP="00AD54D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Умение применять полученные знания для изучения функций различных социальных институтов, решения проблем социально-по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литического и экономического характера, а также объективной оцен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ки результатов своей деятельности.</w:t>
      </w:r>
    </w:p>
    <w:p w:rsidR="00AD54D4" w:rsidRPr="00AD54D4" w:rsidRDefault="00AD54D4" w:rsidP="00AD54D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Умение самостоятельно оценивать различного рода ситуации, возникшие в общественной жизни или семейно-бытовой сфере, и принимать необходимые решения.</w:t>
      </w:r>
    </w:p>
    <w:p w:rsidR="00AD54D4" w:rsidRPr="00AD54D4" w:rsidRDefault="00AD54D4" w:rsidP="00AD54D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Умение соотносить поступки свои и других людей с нрав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ственными ценностями и нормами поведения, установленными законом.</w:t>
      </w:r>
    </w:p>
    <w:p w:rsidR="00AD54D4" w:rsidRPr="00AD54D4" w:rsidRDefault="00AD54D4" w:rsidP="00AD54D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Владение устной и письменной речью, монологической кон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текстной речью; умение вести дискуссию по заданной проблеме, ар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гументировать свою точку зрения.</w:t>
      </w:r>
    </w:p>
    <w:p w:rsidR="00AD54D4" w:rsidRPr="00AD54D4" w:rsidRDefault="00AD54D4" w:rsidP="00AD54D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Владение навыками ведения диалога с обоснованием собствен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ной точки зрения по наиболее сложным и спорным вопросам исто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рии страны и региона XX начала XXI в.</w:t>
      </w:r>
    </w:p>
    <w:p w:rsidR="00AD54D4" w:rsidRPr="00AD54D4" w:rsidRDefault="00AD54D4" w:rsidP="00AD54D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Владение навыками использования источниковедческой базы для создания конечного образовательного продукта в виде доклада, презентации, эссе, реферата.</w:t>
      </w:r>
    </w:p>
    <w:p w:rsidR="00AD54D4" w:rsidRPr="00AD54D4" w:rsidRDefault="00AD54D4" w:rsidP="00AD54D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Умение использовать информационно-коммуникационные технологии в различных сферах деятельности.</w:t>
      </w:r>
    </w:p>
    <w:p w:rsidR="00AD54D4" w:rsidRPr="00AD54D4" w:rsidRDefault="00AD54D4" w:rsidP="00AD54D4">
      <w:pPr>
        <w:rPr>
          <w:rFonts w:ascii="Times New Roman" w:hAnsi="Times New Roman" w:cs="Times New Roman"/>
          <w:sz w:val="24"/>
          <w:szCs w:val="24"/>
        </w:rPr>
      </w:pPr>
    </w:p>
    <w:p w:rsidR="00AD54D4" w:rsidRPr="00AD54D4" w:rsidRDefault="00AD54D4" w:rsidP="00AD54D4">
      <w:p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результаты:</w:t>
      </w:r>
    </w:p>
    <w:p w:rsidR="00AD54D4" w:rsidRPr="00AD54D4" w:rsidRDefault="00AD54D4" w:rsidP="00AD54D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Владение навыками использования исторических и географи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ческих карт при изучении важнейших событий в истории кубанского региона.</w:t>
      </w:r>
    </w:p>
    <w:p w:rsidR="00AD54D4" w:rsidRPr="00AD54D4" w:rsidRDefault="00AD54D4" w:rsidP="00AD54D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Умение искать, анализировать и оценивать содержащиеся в раз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личных источниках информации данные об исторических событиях, имевших место на территории Кубани.</w:t>
      </w:r>
    </w:p>
    <w:p w:rsidR="00AD54D4" w:rsidRPr="00AD54D4" w:rsidRDefault="00AD54D4" w:rsidP="00AD54D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Умение аргументировать свою точку зрения, высказывая соб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ственное мнение по проблемам социально-экономического разви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тия кубанского региона.</w:t>
      </w:r>
    </w:p>
    <w:p w:rsidR="00AD54D4" w:rsidRPr="00AD54D4" w:rsidRDefault="00AD54D4" w:rsidP="00AD54D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 xml:space="preserve">Умение применять знания, полученные на уроках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>, в своей практической деятельности; использовать навыки про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ектно-исследовательской работы при решении социально значимых проблем региона.</w:t>
      </w:r>
    </w:p>
    <w:p w:rsidR="00AD54D4" w:rsidRPr="00AD54D4" w:rsidRDefault="00AD54D4" w:rsidP="00AD54D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lastRenderedPageBreak/>
        <w:t>Владение навыками исторической реконструкции для изучения историко-культурных объектов своей малой родины.</w:t>
      </w:r>
    </w:p>
    <w:p w:rsidR="00AD54D4" w:rsidRPr="00AD54D4" w:rsidRDefault="00AD54D4" w:rsidP="00AD54D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Использование широкого спектра социально-экономической информации для характеристики региональной специфики регули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рования общественных отношений в период становления граждан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ского общества на Кубани.</w:t>
      </w:r>
    </w:p>
    <w:p w:rsidR="00AD54D4" w:rsidRPr="00AD54D4" w:rsidRDefault="00AD54D4" w:rsidP="00AD54D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Умение оценивать вклад выдающихся личностей, живших и ра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ботавших на Кубани, в развитие нашего региона.</w:t>
      </w:r>
    </w:p>
    <w:p w:rsidR="00AD54D4" w:rsidRPr="00AD54D4" w:rsidRDefault="00AD54D4" w:rsidP="00AD54D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Умение характеризовать исторические события и явления, происходившие на Кубани, в контексте истории Российского госу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дарства.</w:t>
      </w:r>
    </w:p>
    <w:p w:rsidR="00AD54D4" w:rsidRPr="00AD54D4" w:rsidRDefault="00AD54D4" w:rsidP="00AD54D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 xml:space="preserve">Умение применять знания по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кубановедению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 xml:space="preserve"> для сохранения памятников природы, истории и культуры на территории Краснодар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ского края и других российских регионов.</w:t>
      </w:r>
    </w:p>
    <w:p w:rsidR="00AD54D4" w:rsidRPr="00AD54D4" w:rsidRDefault="00AD54D4" w:rsidP="00AD54D4">
      <w:pPr>
        <w:rPr>
          <w:rFonts w:ascii="Times New Roman" w:hAnsi="Times New Roman" w:cs="Times New Roman"/>
          <w:sz w:val="24"/>
          <w:szCs w:val="24"/>
        </w:rPr>
      </w:pPr>
    </w:p>
    <w:p w:rsidR="00AD54D4" w:rsidRPr="00AD54D4" w:rsidRDefault="00AD54D4" w:rsidP="00AD5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4D4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AD54D4" w:rsidRPr="00AD54D4" w:rsidRDefault="00AD54D4" w:rsidP="00AD54D4">
      <w:pPr>
        <w:rPr>
          <w:rFonts w:ascii="Times New Roman" w:hAnsi="Times New Roman" w:cs="Times New Roman"/>
          <w:sz w:val="24"/>
          <w:szCs w:val="24"/>
        </w:rPr>
      </w:pPr>
    </w:p>
    <w:p w:rsidR="00AD54D4" w:rsidRPr="00AD54D4" w:rsidRDefault="00AD54D4" w:rsidP="00AD54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54D4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изучения </w:t>
      </w:r>
      <w:proofErr w:type="spellStart"/>
      <w:r w:rsidRPr="00AD54D4">
        <w:rPr>
          <w:rFonts w:ascii="Times New Roman" w:hAnsi="Times New Roman" w:cs="Times New Roman"/>
          <w:b/>
          <w:bCs/>
          <w:sz w:val="24"/>
          <w:szCs w:val="24"/>
        </w:rPr>
        <w:t>кубановедения</w:t>
      </w:r>
      <w:proofErr w:type="spellEnd"/>
      <w:r w:rsidRPr="00AD54D4">
        <w:rPr>
          <w:rFonts w:ascii="Times New Roman" w:hAnsi="Times New Roman" w:cs="Times New Roman"/>
          <w:b/>
          <w:bCs/>
          <w:sz w:val="24"/>
          <w:szCs w:val="24"/>
        </w:rPr>
        <w:t xml:space="preserve"> в 10-11 классах ученик должен знать/понимать:</w:t>
      </w:r>
    </w:p>
    <w:p w:rsidR="00AD54D4" w:rsidRPr="00AD54D4" w:rsidRDefault="00AD54D4" w:rsidP="00AD54D4">
      <w:pPr>
        <w:rPr>
          <w:rFonts w:ascii="Times New Roman" w:hAnsi="Times New Roman" w:cs="Times New Roman"/>
          <w:sz w:val="24"/>
          <w:szCs w:val="24"/>
        </w:rPr>
      </w:pPr>
    </w:p>
    <w:p w:rsidR="00AD54D4" w:rsidRPr="00AD54D4" w:rsidRDefault="00AD54D4" w:rsidP="00AD54D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 xml:space="preserve">основные этапы и важнейшие события в истории Кубани XX - начала XXI века, раскрывать </w:t>
      </w:r>
      <w:proofErr w:type="gramStart"/>
      <w:r w:rsidRPr="00AD54D4">
        <w:rPr>
          <w:rFonts w:ascii="Times New Roman" w:hAnsi="Times New Roman" w:cs="Times New Roman"/>
          <w:sz w:val="24"/>
          <w:szCs w:val="24"/>
        </w:rPr>
        <w:t>их в контексте исторических событий</w:t>
      </w:r>
      <w:proofErr w:type="gramEnd"/>
      <w:r w:rsidRPr="00AD54D4">
        <w:rPr>
          <w:rFonts w:ascii="Times New Roman" w:hAnsi="Times New Roman" w:cs="Times New Roman"/>
          <w:sz w:val="24"/>
          <w:szCs w:val="24"/>
        </w:rPr>
        <w:t xml:space="preserve"> происходивших в этот период в стране и мире;</w:t>
      </w:r>
    </w:p>
    <w:p w:rsidR="00AD54D4" w:rsidRPr="00AD54D4" w:rsidRDefault="00AD54D4" w:rsidP="00AD54D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особенности экономико-географического и геополитического положения Краснодарского края, оценивать природно-ресурсный потенциал региона;</w:t>
      </w:r>
    </w:p>
    <w:p w:rsidR="00AD54D4" w:rsidRPr="00AD54D4" w:rsidRDefault="00AD54D4" w:rsidP="00AD54D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административное устройство Краснодарского края, числен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ность населения, этническое и конфессиональное многообразие ре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гиона;</w:t>
      </w:r>
    </w:p>
    <w:p w:rsidR="00AD54D4" w:rsidRPr="00AD54D4" w:rsidRDefault="00AD54D4" w:rsidP="00AD54D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современные версии и альтернативные точки зрения учёных на события, происходившие на территории Кубани в период Граждан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ской войны и Великой российской революции;</w:t>
      </w:r>
    </w:p>
    <w:p w:rsidR="00AD54D4" w:rsidRPr="00AD54D4" w:rsidRDefault="00AD54D4" w:rsidP="00AD54D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особенности развития экономики Краснодарского края, её со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временное состояние и векторы развития, называть и характеризо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вать ведущие отрасли хозяйства;</w:t>
      </w:r>
    </w:p>
    <w:p w:rsidR="00AD54D4" w:rsidRPr="00AD54D4" w:rsidRDefault="00AD54D4" w:rsidP="00AD54D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особенности социальных отношений в кубанском обществе;</w:t>
      </w:r>
    </w:p>
    <w:p w:rsidR="00AD54D4" w:rsidRPr="00AD54D4" w:rsidRDefault="00AD54D4" w:rsidP="00AD54D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политико-правовой статус Краснодарского края;</w:t>
      </w:r>
    </w:p>
    <w:p w:rsidR="00AD54D4" w:rsidRPr="00AD54D4" w:rsidRDefault="00AD54D4" w:rsidP="00AD54D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особенности развития культурного пространства региона;</w:t>
      </w:r>
    </w:p>
    <w:p w:rsidR="00AD54D4" w:rsidRPr="00AD54D4" w:rsidRDefault="00AD54D4" w:rsidP="00AD54D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имена учёных, исследователей, выдающихся деятелей культуры и искусства, политиков и военных, способствовавших социально-эко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номическому развитию кубанского региона;</w:t>
      </w:r>
    </w:p>
    <w:p w:rsidR="00AD54D4" w:rsidRPr="00AD54D4" w:rsidRDefault="00AD54D4" w:rsidP="00AD54D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место и роль Краснодарского края в современной России;</w:t>
      </w:r>
    </w:p>
    <w:p w:rsidR="00AD54D4" w:rsidRPr="00AD54D4" w:rsidRDefault="00AD54D4" w:rsidP="00AD54D4">
      <w:pPr>
        <w:rPr>
          <w:rFonts w:ascii="Times New Roman" w:hAnsi="Times New Roman" w:cs="Times New Roman"/>
          <w:sz w:val="24"/>
          <w:szCs w:val="24"/>
        </w:rPr>
      </w:pPr>
    </w:p>
    <w:p w:rsidR="00AD54D4" w:rsidRPr="00AD54D4" w:rsidRDefault="00AD54D4" w:rsidP="00AD54D4">
      <w:p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AD54D4" w:rsidRPr="00AD54D4" w:rsidRDefault="00AD54D4" w:rsidP="00AD54D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соотносить важнейшие события региональной истории с исто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рическими событиями, происходившими в ходе реформ и социаль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ных потрясений в России и мире в XX - начале XXI века;</w:t>
      </w:r>
    </w:p>
    <w:p w:rsidR="00AD54D4" w:rsidRPr="00AD54D4" w:rsidRDefault="00AD54D4" w:rsidP="00AD54D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lastRenderedPageBreak/>
        <w:t>использовать исторические карты и другие источники инфор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мации для решения поставленных учебных задач и составления раз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вёрнутого повествования о важнейших событиях истории Кубани и их участниках;</w:t>
      </w:r>
    </w:p>
    <w:p w:rsidR="00AD54D4" w:rsidRPr="00AD54D4" w:rsidRDefault="00AD54D4" w:rsidP="00AD54D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 xml:space="preserve">объяснять значение терминов и понятий, а также диалектных слов, используемых на уроках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>;</w:t>
      </w:r>
    </w:p>
    <w:p w:rsidR="00AD54D4" w:rsidRPr="00AD54D4" w:rsidRDefault="00AD54D4" w:rsidP="00AD54D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группировать исторические явления и события по заданному признаку, выявлять общее и различное, устанавливать причинно- следственные связи;</w:t>
      </w:r>
    </w:p>
    <w:p w:rsidR="00AD54D4" w:rsidRPr="00AD54D4" w:rsidRDefault="00AD54D4" w:rsidP="00AD54D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оценивать значимость исторических событий, происходивших на Кубани, формулировать собственную позицию в отношении роли личности в истории региона;</w:t>
      </w:r>
    </w:p>
    <w:p w:rsidR="00AD54D4" w:rsidRPr="00AD54D4" w:rsidRDefault="00AD54D4" w:rsidP="00AD54D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использовать компьютерные технологии для получения разно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образной информации о Краснодарском крае и систематизировать полученные данные в виде схем, диаграмм, таблиц, презентаций;</w:t>
      </w:r>
    </w:p>
    <w:p w:rsidR="00AD54D4" w:rsidRPr="00AD54D4" w:rsidRDefault="00AD54D4" w:rsidP="00AD54D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 xml:space="preserve">использовать знания по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кубановедению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 xml:space="preserve"> при написании исследо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вательских проектов, рефератов, сочинений, выполнении творческих работ по краеведческой тематике, составлении отчётов об экскурсиях по краю;</w:t>
      </w:r>
    </w:p>
    <w:p w:rsidR="00AD54D4" w:rsidRPr="00AD54D4" w:rsidRDefault="00AD54D4" w:rsidP="00AD54D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составлять родословную своей семьи в контексте истории малой родины по материалам семейных архивов, школьных и краеведче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ских музеев, а также рассказам старожилов;</w:t>
      </w:r>
    </w:p>
    <w:p w:rsidR="00AD54D4" w:rsidRPr="00AD54D4" w:rsidRDefault="00AD54D4" w:rsidP="00AD54D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приводить аргументы в пользу художественных достоинств про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изведений литературы и искусства известных кубанских авторов;</w:t>
      </w:r>
    </w:p>
    <w:p w:rsidR="00AD54D4" w:rsidRPr="00AD54D4" w:rsidRDefault="00AD54D4" w:rsidP="00AD54D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использовать в повседневной жизни знания, полученные в ходе экскурсий по Краснодарскому краю, а также посещений выставок и краеведческих музеев;</w:t>
      </w:r>
    </w:p>
    <w:p w:rsidR="00AD54D4" w:rsidRPr="00AD54D4" w:rsidRDefault="00AD54D4" w:rsidP="00AD54D4">
      <w:pPr>
        <w:rPr>
          <w:rFonts w:ascii="Times New Roman" w:hAnsi="Times New Roman" w:cs="Times New Roman"/>
          <w:sz w:val="24"/>
          <w:szCs w:val="24"/>
        </w:rPr>
      </w:pPr>
    </w:p>
    <w:p w:rsidR="00AD54D4" w:rsidRPr="00AD54D4" w:rsidRDefault="00AD54D4" w:rsidP="00AD54D4">
      <w:p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b/>
          <w:sz w:val="24"/>
          <w:szCs w:val="24"/>
        </w:rPr>
        <w:t>использовать приобретённые знания и умения в практической деятельности и повседневной жизни для:</w:t>
      </w:r>
    </w:p>
    <w:p w:rsidR="00AD54D4" w:rsidRPr="00AD54D4" w:rsidRDefault="00AD54D4" w:rsidP="00AD54D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раскрытия причин и оценки сущности современных событий, происходящих в Краснодарском крае, в контексте российской исто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рии;</w:t>
      </w:r>
    </w:p>
    <w:p w:rsidR="00AD54D4" w:rsidRPr="00AD54D4" w:rsidRDefault="00AD54D4" w:rsidP="00AD54D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применения полученных знаний об истории и культуре своего и других народов Кубани в общении с людьми в школе и за её преде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лами;</w:t>
      </w:r>
    </w:p>
    <w:p w:rsidR="00AD54D4" w:rsidRPr="00AD54D4" w:rsidRDefault="00AD54D4" w:rsidP="00AD54D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ведения диалога в поликультурной среде;</w:t>
      </w:r>
    </w:p>
    <w:p w:rsidR="00AD54D4" w:rsidRPr="00AD54D4" w:rsidRDefault="00AD54D4" w:rsidP="00AD54D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понимания своей социальной роли в пределах собственной дее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способности, а также осознанного выбора будущей профессии;</w:t>
      </w:r>
    </w:p>
    <w:p w:rsidR="00AD54D4" w:rsidRPr="00AD54D4" w:rsidRDefault="00AD54D4" w:rsidP="00AD54D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осознания своей принадлежности к сообществу жителей Куба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ни - одного из регионов Российской Федерации;</w:t>
      </w:r>
    </w:p>
    <w:p w:rsidR="00AD54D4" w:rsidRPr="00AD54D4" w:rsidRDefault="00AD54D4" w:rsidP="00AD54D4">
      <w:p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- адекватной оценки природно-ресурсного потенциала Красно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дарского края и понимания основных тенденций и перспектив раз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вития региона;</w:t>
      </w:r>
    </w:p>
    <w:p w:rsidR="00AD54D4" w:rsidRPr="00AD54D4" w:rsidRDefault="00AD54D4" w:rsidP="00AD54D4">
      <w:p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- освоения важнейших социальных ролей в сфере правовой и по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литической культуры для противостояния фальсификациям и наме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ренным искажениям истории Кубани в контексте событий, имевших место или происходящих в России и мире;</w:t>
      </w:r>
    </w:p>
    <w:p w:rsidR="00AD54D4" w:rsidRPr="00AD54D4" w:rsidRDefault="00AD54D4" w:rsidP="00AD54D4">
      <w:p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- понимания необходимости соблюдать толерантность по отношению к людям других национальностей и конфессий;</w:t>
      </w:r>
    </w:p>
    <w:p w:rsidR="00AD54D4" w:rsidRPr="00AD54D4" w:rsidRDefault="00AD54D4" w:rsidP="00AD54D4">
      <w:p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- осознания необходимости поддержания в регионе гражданского мира и согласия;</w:t>
      </w:r>
    </w:p>
    <w:p w:rsidR="00AD54D4" w:rsidRPr="00AD54D4" w:rsidRDefault="00AD54D4" w:rsidP="00AD54D4">
      <w:p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lastRenderedPageBreak/>
        <w:t>- активного освоения исторического и культурного наследия сво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его народа, родного края;</w:t>
      </w:r>
    </w:p>
    <w:p w:rsidR="00AD54D4" w:rsidRPr="00AD54D4" w:rsidRDefault="00AD54D4" w:rsidP="00AD54D4">
      <w:pPr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- осознания необходимости охраны природных богатств региона.</w:t>
      </w:r>
    </w:p>
    <w:p w:rsidR="00AD54D4" w:rsidRPr="00AD54D4" w:rsidRDefault="00AD54D4" w:rsidP="00AD54D4">
      <w:pPr>
        <w:rPr>
          <w:rFonts w:ascii="Times New Roman" w:hAnsi="Times New Roman" w:cs="Times New Roman"/>
          <w:b/>
          <w:sz w:val="24"/>
          <w:szCs w:val="24"/>
        </w:rPr>
      </w:pPr>
    </w:p>
    <w:p w:rsidR="00AD54D4" w:rsidRPr="00AD54D4" w:rsidRDefault="00AD54D4" w:rsidP="00AD54D4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4D4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КУРСА</w:t>
      </w:r>
    </w:p>
    <w:p w:rsidR="00AD54D4" w:rsidRPr="00AD54D4" w:rsidRDefault="00AD54D4" w:rsidP="00AD54D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D54D4">
        <w:rPr>
          <w:rFonts w:ascii="Times New Roman" w:hAnsi="Times New Roman" w:cs="Times New Roman"/>
          <w:b/>
          <w:sz w:val="24"/>
          <w:szCs w:val="24"/>
        </w:rPr>
        <w:t>10  КЛАСС</w:t>
      </w:r>
      <w:proofErr w:type="gramEnd"/>
      <w:r w:rsidRPr="00AD5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4D4">
        <w:rPr>
          <w:rFonts w:ascii="Times New Roman" w:hAnsi="Times New Roman" w:cs="Times New Roman"/>
          <w:sz w:val="24"/>
          <w:szCs w:val="24"/>
        </w:rPr>
        <w:t>(30 ч)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  <w:r w:rsidRPr="00AD54D4">
        <w:rPr>
          <w:rFonts w:ascii="Times New Roman" w:hAnsi="Times New Roman" w:cs="Times New Roman"/>
          <w:sz w:val="24"/>
          <w:szCs w:val="24"/>
        </w:rPr>
        <w:t>(1 ч)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 xml:space="preserve">Кубань в </w:t>
      </w:r>
      <w:r w:rsidRPr="00AD54D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D54D4">
        <w:rPr>
          <w:rFonts w:ascii="Times New Roman" w:hAnsi="Times New Roman" w:cs="Times New Roman"/>
          <w:sz w:val="24"/>
          <w:szCs w:val="24"/>
        </w:rPr>
        <w:t>-</w:t>
      </w:r>
      <w:r w:rsidRPr="00AD54D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D54D4">
        <w:rPr>
          <w:rFonts w:ascii="Times New Roman" w:hAnsi="Times New Roman" w:cs="Times New Roman"/>
          <w:sz w:val="24"/>
          <w:szCs w:val="24"/>
        </w:rPr>
        <w:t xml:space="preserve"> вв. Национальное, конфессиональное и культур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ное многообразие Краснодарского края. Развитие межэтнического взаимодействия и укрепление добрососедских отношений в совет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скую эпоху. Многонациональное боевое содружество и взаимопо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мощь в период военных испытаний. Взаимовлияние культур. Межна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циональный мир и согласие как основа процветания края.</w:t>
      </w:r>
    </w:p>
    <w:p w:rsidR="00AD54D4" w:rsidRPr="00AD54D4" w:rsidRDefault="00AD54D4" w:rsidP="00AD54D4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AD54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54D4">
        <w:rPr>
          <w:rFonts w:ascii="Times New Roman" w:hAnsi="Times New Roman" w:cs="Times New Roman"/>
          <w:sz w:val="24"/>
          <w:szCs w:val="24"/>
        </w:rPr>
        <w:t>. КУБАНЬ В 1914 - КОНЦЕ 1930-х годов (11ч)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b/>
          <w:sz w:val="24"/>
          <w:szCs w:val="24"/>
        </w:rPr>
        <w:t>Тема 1. Кубань в начале XX в. Период войн и революций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Кубанская область и Черноморская губерния в годы Первой ми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ровой войны. Патриотический подъём. Ратные подвиги кубанцев.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Влияние войны на экономику, уровень жизни, общественные на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строения. Недовольство военным руководством, властью, общим по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ложением в стране.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События Великой российской революции на Кубани. «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Троевластие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 xml:space="preserve">». Деятельность Временного облисполкома (К. Л.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Бардиж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>). Избра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ние и роспуск областного Совета.</w:t>
      </w:r>
      <w:r w:rsidRPr="00AD54D4">
        <w:rPr>
          <w:rFonts w:ascii="Times New Roman" w:hAnsi="Times New Roman" w:cs="Times New Roman"/>
          <w:sz w:val="24"/>
          <w:szCs w:val="24"/>
        </w:rPr>
        <w:tab/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Формирование Войсковой рады и временного войскового прави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тельства (А. П. Филимонов).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Разногласия в рядах казачества по вопросу о путях развития Куба</w:t>
      </w:r>
      <w:r w:rsidRPr="00AD54D4">
        <w:rPr>
          <w:rFonts w:ascii="Times New Roman" w:hAnsi="Times New Roman" w:cs="Times New Roman"/>
          <w:sz w:val="24"/>
          <w:szCs w:val="24"/>
        </w:rPr>
        <w:softHyphen/>
        <w:t xml:space="preserve">ни (черноморцы и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линейцы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>).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Советы в Черноморской губернии. Борьба между Радой и Совета</w:t>
      </w:r>
      <w:r w:rsidRPr="00AD54D4">
        <w:rPr>
          <w:rFonts w:ascii="Times New Roman" w:hAnsi="Times New Roman" w:cs="Times New Roman"/>
          <w:sz w:val="24"/>
          <w:szCs w:val="24"/>
        </w:rPr>
        <w:softHyphen/>
        <w:t xml:space="preserve">ми в Кубанской области. «Большевизация» Советов (Я. В.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Полуян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>).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«Временные основные положения о высших органах власти в Ку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банском крае». Ущемление прав иногородних и рабочих.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Введение на Кубани военного положения. Создание краевого пра</w:t>
      </w:r>
      <w:r w:rsidRPr="00AD54D4">
        <w:rPr>
          <w:rFonts w:ascii="Times New Roman" w:hAnsi="Times New Roman" w:cs="Times New Roman"/>
          <w:sz w:val="24"/>
          <w:szCs w:val="24"/>
        </w:rPr>
        <w:softHyphen/>
        <w:t xml:space="preserve">вительства (Л. Л.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Быч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>). Областной съезд иногородних и трудового ка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зачества. Победа большевиков в Черноморской губернии.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 xml:space="preserve">Установление советской власти в Армавире,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Екатеринодаре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 xml:space="preserve"> и дру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гих населённых пунктах Кубани. И. Л. Сорокин.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 xml:space="preserve">Ледяной поход Добровольческой армии. Л. Г. Корнилов и М. В. Алексеев. Штурм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Екатеринодара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>. Гибель генерала Корнилова.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 xml:space="preserve">Второй Кубанский поход. А. И. Деникин. Взятие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Екатеринодара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>. Белый и красный террор.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 xml:space="preserve">«Железный поток». Объединение красных отрядов в Таманскую армию. И. И. Матвеев. Е. И.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Ковтюх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>. Разгром красными частей генера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ла В. Л. Покровского. Соединение Таманской армии с частями Крас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ной армии Северного Кавказа.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lastRenderedPageBreak/>
        <w:t xml:space="preserve">Взаимоотношения кубанского правительства и командования Добровольческой армии. Убийство Н. С.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Рябовола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>. Роспуск Зако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 xml:space="preserve">нодательной рады и казнь А. И.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Кулабухова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>. Избрание атаманом Н. М. Успенского.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 xml:space="preserve">Коренной перелом в боях на северокавказском направлении (март 1920). Взятие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Екатеринодара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 xml:space="preserve"> частями Красной Армии.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 xml:space="preserve">Десант генерала С. Г.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Улагая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 xml:space="preserve"> и его разгром. Окончательное установ</w:t>
      </w:r>
      <w:r w:rsidRPr="00AD54D4">
        <w:rPr>
          <w:rFonts w:ascii="Times New Roman" w:hAnsi="Times New Roman" w:cs="Times New Roman"/>
          <w:sz w:val="24"/>
          <w:szCs w:val="24"/>
        </w:rPr>
        <w:softHyphen/>
        <w:t xml:space="preserve">ление советской власти на Кубани и в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Черноморье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>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54D4">
        <w:rPr>
          <w:rFonts w:ascii="Times New Roman" w:hAnsi="Times New Roman" w:cs="Times New Roman"/>
          <w:b/>
          <w:sz w:val="24"/>
          <w:szCs w:val="24"/>
        </w:rPr>
        <w:t>Тема 2. Культурная жизнь Кубани в 1914-1920-х годах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Наука и культура в условиях Первой мировой войны. Экспедиции по поиску полезных ископаемых. Развитие курортного дела. Фор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мирование госпитальной базы. Реформирование школьного обра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зования.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Тема войны в кубанской прессе. Публикация стихотворения Кон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стантина Образцова «Ты, Кубань, ты наша родина». Военная хроника на киноэкранах. Гастроли известных коллективов и исполнителей.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Воздействие революционных событий на культурную жизнь. Своеобразие социокультурной ситуации на Кубани в 1918-1920 го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дах. Массовый приток в регион интеллигенции из Петрограда и Мо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 xml:space="preserve">сквы. Создание высшей школы. Б. Л.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Розинг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>. Деятельность Совета об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следования и изучения Кубанского края. Академик В. И. Вернадский на Кубани.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 xml:space="preserve">Газетный «бум». «Вольная Кубань» - орган войскового (краевого) правительства. Доктор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Фрикен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 xml:space="preserve"> (С. Я. Маршак) - фельетонист газеты «Утро Юга».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 xml:space="preserve">Театрально-концертная жизнь: искусство и политика. Выставки в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Екатеринодарской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 xml:space="preserve"> картинной галерее.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54D4">
        <w:rPr>
          <w:rFonts w:ascii="Times New Roman" w:hAnsi="Times New Roman" w:cs="Times New Roman"/>
          <w:b/>
          <w:sz w:val="24"/>
          <w:szCs w:val="24"/>
        </w:rPr>
        <w:t>Тема 3. Кубань в 1920-1930-х годах. Нэп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Продразвёрстка и «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расказачивание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>». Организация продотрядов. Активизация движения бело-зелёных. Политика советской власти в отношении казачества. Деятельность специальных «троек». Чрезвы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чайные меры.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Новая экономическая политика. От продразвёрстки к проднало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гу. Единый сельскохозяйственный налог. «Лицом к деревне» - новый курс партии. Сельская кооперация на Кубани. Завершение земельно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го передела.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Реорганизация промышленности. Сдача мелких и средних пред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приятий в аренду. Перевод крупных заводов и фабрик на хозрасчёт. Развитие торговли.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Революция на селе. Курс «на развёрнутое наступление социализма по всему фронту». Коллективизация. Сопротивление коллективиза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ции со стороны духовенства и кулаков. Статья И. В. Сталина «Голово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кружение от успехов». Выход из колхозов части казаков и крестьян.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Раскулачивание. Чрезвычайная комиссия ЦК ВКП(б) во главе с Л. М. Кагановичем и её деятельность на Северном Кавказе. Система «чёрных досок». Голод на Кубани. Итоги сплошной коллективизации.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Особенность индустриализации на Кубани - зависимость от сель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ского хозяйства. Основные отрасли промышленности.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Политические репрессии.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lastRenderedPageBreak/>
        <w:t>Административно-территориальные преобразования. 13 сентя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бря 1937 г. - день образования Краснодарского края.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Кубань как аграрно-промышленный регион. Успехи тружеников края в предвоенные годы.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54D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AD54D4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AD54D4">
        <w:rPr>
          <w:rFonts w:ascii="Times New Roman" w:hAnsi="Times New Roman" w:cs="Times New Roman"/>
          <w:b/>
          <w:sz w:val="24"/>
          <w:szCs w:val="24"/>
        </w:rPr>
        <w:t xml:space="preserve">Культура Кубани </w:t>
      </w:r>
      <w:r w:rsidRPr="00AD54D4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AD54D4">
        <w:rPr>
          <w:rFonts w:ascii="Times New Roman" w:hAnsi="Times New Roman" w:cs="Times New Roman"/>
          <w:b/>
          <w:sz w:val="24"/>
          <w:szCs w:val="24"/>
        </w:rPr>
        <w:t>1920-1930-х годах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Формирование нового человека - основная задача новой власти. Наступление на «старый мир».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Реформирование системы образования. Борьба с неграмотностью детей и взрослых. Конфликт между семьёй и школой. Национальные школы. Создание адыгейской письменности. Изменения в повсе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дневной жизни. Усиление роли пионерской и комсомольской органи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заций. Пропаганда атеизма. Расширение сети библиотек, музеев.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Развитие массового спорта. Новые формы досуга.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«Золотое десятилетие» краеведения на Кубани.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Превращение Кубани в центр аграрной науки всесоюзного значе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ния. Развитие здравоохранения (Н. Ф. Мельников-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Разведенков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>). По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 xml:space="preserve">беда над малярией (И. Г. Савченко). Медицинские отряды С. В.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Очаповского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>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Партийно-советская печать. Революционные события на Кубани в произведениях советских писателей («Железный поток» А. Серафи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мовича, «Восемнадцатый год» А. Толстого и др.). Жизнь и творчество Н. А. Островского в Сочи. Развитие адыгейской литературы.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Превращение театра в действенное средство политического вос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питания масс. В. Э. Мейерхольд - организатор театральной жизни в Новороссийске.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 xml:space="preserve">Театр для детей в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Екатеринодаре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>. Расширение сети театров, цир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ков. Роль кино в жизни кубанцев. Создание первого адыгейского ан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самбля песни и пляски. Воссоздание Кубанского казачьего хора.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Демонтаж дореволюционных и возведение новых памятников.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Краснодарский художественный музей им. Луначарского - преем</w:t>
      </w:r>
      <w:r w:rsidRPr="00AD54D4">
        <w:rPr>
          <w:rFonts w:ascii="Times New Roman" w:hAnsi="Times New Roman" w:cs="Times New Roman"/>
          <w:sz w:val="24"/>
          <w:szCs w:val="24"/>
        </w:rPr>
        <w:softHyphen/>
        <w:t xml:space="preserve">ник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Екатеринодарской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 xml:space="preserve"> картинной галереи. Ф. А. Коваленко, Р. К.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Войцик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>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Новые сюжеты в творчестве кубанских мастеров изобразительно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го искусства. Создание Краснодарского отделения Союза советских художников (1938).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Конструктивизм в архитектуре региона. Воплощение принципов «функциональной архитектуры» в градостроительстве. Генеральная реконструкция Сочи. Скульптура как элемент оформления простран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ства.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Культурная жизнь кубанского зарубежья. Научная и образователь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ная деятельность Ф. А. Щербины в Праге.</w:t>
      </w:r>
    </w:p>
    <w:p w:rsidR="00AD54D4" w:rsidRPr="00AD54D4" w:rsidRDefault="00AD54D4" w:rsidP="00AD54D4">
      <w:pPr>
        <w:rPr>
          <w:rFonts w:ascii="Times New Roman" w:hAnsi="Times New Roman" w:cs="Times New Roman"/>
          <w:sz w:val="24"/>
          <w:szCs w:val="24"/>
        </w:rPr>
      </w:pPr>
    </w:p>
    <w:p w:rsidR="00AD54D4" w:rsidRPr="00AD54D4" w:rsidRDefault="00AD54D4" w:rsidP="00AD54D4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 xml:space="preserve">РАЗДЕЛ II. КРАСНОДАРСКИЙ КРАЙ </w:t>
      </w:r>
      <w:r w:rsidRPr="00AD54D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AD54D4">
        <w:rPr>
          <w:rFonts w:ascii="Times New Roman" w:hAnsi="Times New Roman" w:cs="Times New Roman"/>
          <w:sz w:val="24"/>
          <w:szCs w:val="24"/>
        </w:rPr>
        <w:t>1940-х - НАЧАЛЕ 1950-х годов (4 ч)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54D4">
        <w:rPr>
          <w:rFonts w:ascii="Times New Roman" w:hAnsi="Times New Roman" w:cs="Times New Roman"/>
          <w:b/>
          <w:sz w:val="24"/>
          <w:szCs w:val="24"/>
        </w:rPr>
        <w:t>Тема 5. Краснодарский край в годы Великой Отечественной войны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Мобилизация. Введение военного положения. Формирование до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бровольческих казачьих соединений. Кубанцы на полях сражений Ве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ликой Отечественной.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Боевые действия на территории Краснодарского края. Бои в райо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 xml:space="preserve">не станиц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Кущёвской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 xml:space="preserve">, Шкуринской и Канеловской. Оборона Краснодара. 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lastRenderedPageBreak/>
        <w:t>Оккупационный режим. Сторонники «нового порядка». Массовые расстрелы. Душегубки. Борьба с оккупантами. Партизанское движе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ние на Кубани. Подвиг братьев Игнатовых. Кубанское подполье.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Наступательные операции войск Закавказского, Южного и Севе</w:t>
      </w:r>
      <w:r w:rsidRPr="00AD54D4">
        <w:rPr>
          <w:rFonts w:ascii="Times New Roman" w:hAnsi="Times New Roman" w:cs="Times New Roman"/>
          <w:sz w:val="24"/>
          <w:szCs w:val="24"/>
        </w:rPr>
        <w:softHyphen/>
        <w:t xml:space="preserve">ро-Кавказского фронтов. Освобождение Краснодара. Малая Земля (Ц. </w:t>
      </w:r>
      <w:r w:rsidRPr="00AD54D4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AD54D4">
        <w:rPr>
          <w:rFonts w:ascii="Times New Roman" w:hAnsi="Times New Roman" w:cs="Times New Roman"/>
          <w:sz w:val="24"/>
          <w:szCs w:val="24"/>
        </w:rPr>
        <w:t>1.Куников). Бои на «Голубой линии». Новороссийско-Таманская операция. Черноморский флот и Азовская военная флотилия. Воз</w:t>
      </w:r>
      <w:r w:rsidRPr="00AD54D4">
        <w:rPr>
          <w:rFonts w:ascii="Times New Roman" w:hAnsi="Times New Roman" w:cs="Times New Roman"/>
          <w:sz w:val="24"/>
          <w:szCs w:val="24"/>
        </w:rPr>
        <w:softHyphen/>
        <w:t xml:space="preserve">душные сражения (А. И.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Покрышкин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 xml:space="preserve">, Е. А.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Жигуленко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Освобождение Кубани от немецко-фашистских захватчиков, нача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ло возрождения. Трудовой героизм кубанцев. Суд над изменниками Родины.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54D4">
        <w:rPr>
          <w:rFonts w:ascii="Times New Roman" w:hAnsi="Times New Roman" w:cs="Times New Roman"/>
          <w:b/>
          <w:sz w:val="24"/>
          <w:szCs w:val="24"/>
        </w:rPr>
        <w:t>Тема 6. Краснодарский край в послевоенное время (1945-1953)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Восстановление хозяйства Краснодарского края. Трудовые иници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ативы, социалистическое соревнование. К. А. Борин - Герой Социа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листического Труда. Роль МТС в восстановлении и подъёме сельского хозяйства. Достижения и трудности. Проблемы восстановительного периода: упадок животноводства; нехватка рабочих рук; трудно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сти развития личных подсобных хозяйств (препятствия со стороны властей); отток населения в города; нехватка жилья. Послевоенные успехи. Восстановление довоенных объёмов производства промыш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ленной продукции. Новые предприятия: камвольно-суконный ком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бинат, компрессорный завод (Краснодар). Троллейбусное движение в Краснодаре; трамвайные линии в Новороссийске. Отмена карточной системы. Снижение цен на продовольственные товары.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Ужесточение партийно-государственного контроля. Усиление аги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тационно-пропагандистской работы. Политика «закручивания гаек».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Выборы в местные Советы 1953 г. и их итоги.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54D4">
        <w:rPr>
          <w:rFonts w:ascii="Times New Roman" w:hAnsi="Times New Roman" w:cs="Times New Roman"/>
          <w:b/>
          <w:sz w:val="24"/>
          <w:szCs w:val="24"/>
        </w:rPr>
        <w:t>Тема 7. Культурная жизнь Кубани в 1941-1953 годах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Патриотическое воспитание населения. Создание фронтовых кон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цертных бригад.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Политика оккупационного режима в области культуры: цели, средства, результаты.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Восстановление деятельности образовательных учреждений и уч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реждений культуры после изгнания фашистских оккупантов. Ожив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ление религиозной жизни.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Учёные Кубани - фронту. Реабилитация раненых, борьба с эпи</w:t>
      </w:r>
      <w:r w:rsidRPr="00AD54D4">
        <w:rPr>
          <w:rFonts w:ascii="Times New Roman" w:hAnsi="Times New Roman" w:cs="Times New Roman"/>
          <w:sz w:val="24"/>
          <w:szCs w:val="24"/>
        </w:rPr>
        <w:softHyphen/>
        <w:t xml:space="preserve">демиями, участие в преодолении продовольственных трудностей. П. П. Лукьяненко, В. С.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Пустовойт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>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Кубанская пресса в военные и послевоенные годы.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Ратный и трудовой подвиг кубанцев в литературе военных и пер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вых послевоенных лет. Фронтовые репортажи К. М. Симонова, публи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цистика Л. М. Леонова. В. П. Катаев. «Семья Игнатовых»; А. А. Первен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цев. «Честь смолоду» и др.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 xml:space="preserve">Театрально-концертная жизнь. Самодеятельные коллективы. Г. М.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Плотниченко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 xml:space="preserve"> - хормейстер и композитор.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Кинофикация городов и сельских территорий. Съёмки фильма «Кубанские казаки» в Курганинском районе Краснодарского края.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Восстановление и благоустройство городов. Строительство зданий железнодорожных вокзалов Краснодара, Сочи, Ейска.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Восстановление спортивных сооружений. I летняя спартакиада Кубани (1950). Плавательная эстафета.</w:t>
      </w:r>
    </w:p>
    <w:p w:rsidR="00AD54D4" w:rsidRPr="00AD54D4" w:rsidRDefault="00AD54D4" w:rsidP="00AD54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lastRenderedPageBreak/>
        <w:t>Послевоенная повседневность. Общественные настроения. Про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блемы населения, пережившего оккупацию. Взаимопомощь как ос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нова преодоления трудностей.</w:t>
      </w:r>
    </w:p>
    <w:p w:rsidR="00AD54D4" w:rsidRPr="00AD54D4" w:rsidRDefault="00AD54D4" w:rsidP="00AD54D4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AD54D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D54D4">
        <w:rPr>
          <w:rFonts w:ascii="Times New Roman" w:hAnsi="Times New Roman" w:cs="Times New Roman"/>
          <w:sz w:val="24"/>
          <w:szCs w:val="24"/>
        </w:rPr>
        <w:t>. КУБАНЬ В 1950-1990-х годах (5 ч)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54D4">
        <w:rPr>
          <w:rFonts w:ascii="Times New Roman" w:hAnsi="Times New Roman" w:cs="Times New Roman"/>
          <w:b/>
          <w:sz w:val="24"/>
          <w:szCs w:val="24"/>
        </w:rPr>
        <w:t>Тема 8. Политика, экономика, общество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Начало экономических преобразований на Кубани: расширение приусадебных участков, снижение налогов, повышение закупочных цен на сельскохозяйственную продукцию. Хрущёвская «оттепель». Развитие внешнеэкономических связей Краснодарского края. Реаби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литация репрессированных кубанцев.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Развитие сахарной промышленности. Успехи виноделия. Станов</w:t>
      </w:r>
      <w:r w:rsidRPr="00AD54D4">
        <w:rPr>
          <w:rFonts w:ascii="Times New Roman" w:hAnsi="Times New Roman" w:cs="Times New Roman"/>
          <w:sz w:val="24"/>
          <w:szCs w:val="24"/>
        </w:rPr>
        <w:softHyphen/>
        <w:t xml:space="preserve">ление энергетической системы: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Белореченская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Краснополянская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 xml:space="preserve">, Майкопская гидроэлектростанции;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Армавирская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>, Краснодарская те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плоэлектроцентрали. Массовое с</w:t>
      </w:r>
      <w:r w:rsidR="00B10581">
        <w:rPr>
          <w:rFonts w:ascii="Times New Roman" w:hAnsi="Times New Roman" w:cs="Times New Roman"/>
          <w:sz w:val="24"/>
          <w:szCs w:val="24"/>
        </w:rPr>
        <w:t>троительство жилья. Курортно-са</w:t>
      </w:r>
      <w:r w:rsidRPr="00AD54D4">
        <w:rPr>
          <w:rFonts w:ascii="Times New Roman" w:hAnsi="Times New Roman" w:cs="Times New Roman"/>
          <w:sz w:val="24"/>
          <w:szCs w:val="24"/>
        </w:rPr>
        <w:t>наторное дело.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Корректировка политического и экономического курсов. Красно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дарский совнархоз (Н. К. Байбаков). Хозяйственные «эксперименты» и их последствия.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Достижения в сельском хозяйстве (Е. А. Светличный, М. И. Клепи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ков), расширение сельскохозяйственного производства.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Развитие промышленности. Реконструкция старых и строительство новых предприятий. Завод им. Седина в Краснодаре. Краснодарский завод измерительных приборов. Кропоткинский машиностроитель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ный завод. Хлопчатобумажный комбинат (Краснодар). Химические предприятия (Белореченск и Кропоткин). Проблемы отрасли.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Решение о строительстве Краснодарского водохранилища и оро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 xml:space="preserve">сительных систем. Развитие рисоводства. «Миллион тонн кубанского риса».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Рисосовхоз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 xml:space="preserve"> «Красноармейский» (А. И. Майстренко).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Застойные явления в экономике и общественной жизни. Снижение производительности труда и замедление темпов роста производства.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Руководители Краснодарского края (С. Ф. Медунов, В. И. Воротни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ков, Г. П. Разумовский).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54D4">
        <w:rPr>
          <w:rFonts w:ascii="Times New Roman" w:hAnsi="Times New Roman" w:cs="Times New Roman"/>
          <w:b/>
          <w:sz w:val="24"/>
          <w:szCs w:val="24"/>
        </w:rPr>
        <w:t>Тема 9. Культурная жизнь Кубани во второй половине XX в.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Реформирование школы: возврат к совместному обучению (1954), введение обязательного восьмилетнего (1958) и среднего (1972) об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разования, «профессионализация». Развитие среднего специального и высшего образования. Преобразование Краснодарского педагоги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ческого института в Кубанский университет.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Расширение сети культурно-просветительских учреждений. Стро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ительство дворцов и домов культуры. Народные университеты. Ново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российский планетарий.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Музей Степановых в Тимашевске, мемориальные комплексы на Малой Земле в Новороссийске и на Сопке Героев в Крымском районе. Дом-музей М. Ю. Лермонтова в Тамани и др.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 xml:space="preserve">Кубанские учёные-селекционеры - М. И.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Хаджинов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>, П. П. Лукья</w:t>
      </w:r>
      <w:r w:rsidRPr="00AD54D4">
        <w:rPr>
          <w:rFonts w:ascii="Times New Roman" w:hAnsi="Times New Roman" w:cs="Times New Roman"/>
          <w:sz w:val="24"/>
          <w:szCs w:val="24"/>
        </w:rPr>
        <w:softHyphen/>
        <w:t xml:space="preserve">ненко, В. С.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Пустовойт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>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 xml:space="preserve">Вклад кубанцев в научно-техническое обеспечение космических полётов. Н. Г.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Чернышёв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>, Д. И. Козлов. Космонавты-кубанцы (В. В. Горбатко, В. И. Севастьянов и др.).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lastRenderedPageBreak/>
        <w:t xml:space="preserve">Новое поколение кубанских литераторов. Творчество В. И. Лихоносова, В. Б.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Бакалдина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>, С. Н. Хохлова и др. Развитие адыгейской ли</w:t>
      </w:r>
      <w:r w:rsidRPr="00AD54D4">
        <w:rPr>
          <w:rFonts w:ascii="Times New Roman" w:hAnsi="Times New Roman" w:cs="Times New Roman"/>
          <w:sz w:val="24"/>
          <w:szCs w:val="24"/>
        </w:rPr>
        <w:softHyphen/>
        <w:t xml:space="preserve">тературы. Т. М.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Керашев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 xml:space="preserve">, И. Ш.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Машбаш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>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Театральная и музыкальная жизнь. М. А. Куликовский - лауреат Государственной премии РСФСР имени К. С. Станиславского. Фестиваль «Кубанская музыкальная весна». В. Г. Захарченко во главе Кубанского казачьего хора. Композитор Г. Ф. Пономаренко на Кубани. Анна Нетребко - воспитанница хора «Кубанская пионерия».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Создание телецентров. Строительство современных кинотеатров.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 xml:space="preserve">Творчество кубанских художников А. Е.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Глуховцева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 xml:space="preserve">, Н. П.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Евсы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 xml:space="preserve">, П. С. Калягина, Ф. М.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Петуваша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 xml:space="preserve"> и др. Скульптурные работы И. П.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Шмагуна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>, В. А. Жданова.</w:t>
      </w:r>
      <w:r w:rsidRPr="00AD54D4">
        <w:rPr>
          <w:rFonts w:ascii="Times New Roman" w:hAnsi="Times New Roman" w:cs="Times New Roman"/>
          <w:sz w:val="24"/>
          <w:szCs w:val="24"/>
        </w:rPr>
        <w:tab/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Новые выставочные центры на Кубани: картинные галереи ст. Октябрьской (Красноармейский р-н), ст. Казанской (Кавказский р-н), ст. Привольной (Каневской р-н) и др.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 xml:space="preserve">Развитие спорта. Кубанские спортсмены - олимпийские чемпионы и чемпионы мира: </w:t>
      </w:r>
      <w:r w:rsidRPr="00AD54D4">
        <w:rPr>
          <w:rFonts w:ascii="Times New Roman" w:hAnsi="Times New Roman" w:cs="Times New Roman"/>
          <w:sz w:val="24"/>
          <w:szCs w:val="24"/>
          <w:lang w:val="en-US"/>
        </w:rPr>
        <w:t>JI</w:t>
      </w:r>
      <w:r w:rsidRPr="00AD54D4">
        <w:rPr>
          <w:rFonts w:ascii="Times New Roman" w:hAnsi="Times New Roman" w:cs="Times New Roman"/>
          <w:sz w:val="24"/>
          <w:szCs w:val="24"/>
        </w:rPr>
        <w:t xml:space="preserve">. И. Брагина, В. М.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Невзоров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 xml:space="preserve">, В. Д.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Гассий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 xml:space="preserve">, В. Н.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Мачуга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Пропаганда здорового образа жизни.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От «сталинского классицизма» к «функциональной архитектуре». «Эпоха типовых проектов». Массовая застройка городов Кубани. Бла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гоустройство курортной зоны.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Изменения в повседневной жизни населения (улучшение жилищ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ных условий, развитие средств массовой информации и др.). Разви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тие туризма, создание условий для детского отдыха. Пионерский ла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герь «Орлёнок».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54D4">
        <w:rPr>
          <w:rFonts w:ascii="Times New Roman" w:hAnsi="Times New Roman" w:cs="Times New Roman"/>
          <w:b/>
          <w:sz w:val="24"/>
          <w:szCs w:val="24"/>
        </w:rPr>
        <w:t>Тема 10. «Перестройка» на Кубани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Перестроечные процессы на Кубани и их особенности. Руководи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тели Краснодарского края: В. Н. Дьяконов, Н. Д. Егоров, Е. М. Харито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нов, Н. И. Кондратенко.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Проблемы развития кубанской экономики. Особенности поли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тического сознания кубанцев. Многопартийность и общественные движения в регионе. Деятельность Краснодарского краевого Совета народных депутатов.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 xml:space="preserve">Возрождение казачества, Учредительный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Всекубанский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 xml:space="preserve"> съезд. Ку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банская казачья рада (В. П. Громов). Законы «О реабилитации репрес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сированных народов», «О реабилитации казачества».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Становление кубанского парламентаризма. Законодательное Со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 xml:space="preserve">брание Краснодарского края (А. А.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Багмут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>, В. А. Бекетов).</w:t>
      </w:r>
    </w:p>
    <w:p w:rsidR="00AD54D4" w:rsidRPr="00AD54D4" w:rsidRDefault="00AD54D4" w:rsidP="00AD54D4">
      <w:pPr>
        <w:rPr>
          <w:rFonts w:ascii="Times New Roman" w:hAnsi="Times New Roman" w:cs="Times New Roman"/>
          <w:sz w:val="24"/>
          <w:szCs w:val="24"/>
        </w:rPr>
      </w:pPr>
    </w:p>
    <w:p w:rsidR="00AD54D4" w:rsidRPr="00AD54D4" w:rsidRDefault="00AD54D4" w:rsidP="00B10581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bookmarkStart w:id="1" w:name="bookmark1"/>
      <w:r w:rsidRPr="00AD54D4">
        <w:rPr>
          <w:rFonts w:ascii="Times New Roman" w:hAnsi="Times New Roman" w:cs="Times New Roman"/>
          <w:bCs/>
          <w:iCs/>
          <w:sz w:val="24"/>
          <w:szCs w:val="24"/>
        </w:rPr>
        <w:t>РАЗДЕЛ IV. КРАСНОДАРСКИЙ КРАЙ В XXI в. (8 ч)</w:t>
      </w:r>
      <w:bookmarkEnd w:id="1"/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54D4">
        <w:rPr>
          <w:rFonts w:ascii="Times New Roman" w:hAnsi="Times New Roman" w:cs="Times New Roman"/>
          <w:b/>
          <w:sz w:val="24"/>
          <w:szCs w:val="24"/>
        </w:rPr>
        <w:t>Тема 11. Краснодарский край - регион добрососедства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Выборы главы администрации Краснодарского края. А. Н. Ткачёв - губернатор Краснодарского края (2001-2015).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Кубань - многонациональный край, регион добрососедских отно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шений между народами. Демографический кризис. Проблемы толе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рантности. Межконфессиональные отношения.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 xml:space="preserve">Политика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поликультурности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 xml:space="preserve">. Совет при главе администрации (губернаторе) Краснодарского края по развитию гражданского общества и правам человека, региональная </w:t>
      </w:r>
      <w:r w:rsidRPr="00AD54D4">
        <w:rPr>
          <w:rFonts w:ascii="Times New Roman" w:hAnsi="Times New Roman" w:cs="Times New Roman"/>
          <w:sz w:val="24"/>
          <w:szCs w:val="24"/>
        </w:rPr>
        <w:lastRenderedPageBreak/>
        <w:t>Общественная палата. Долгосрочная краевая целевая программа «Гармонизация межнациональных отношений и развитие национальных культур в Краснодарском крае». Фестиваль «Венок дружбы народов Кубани». Фольклорные фестивали как средство межкультурного диалога.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b/>
          <w:sz w:val="24"/>
          <w:szCs w:val="24"/>
        </w:rPr>
        <w:t>Тема 12. Особенности географического положения Краснодарского края.</w:t>
      </w:r>
      <w:r w:rsidRPr="00AD54D4">
        <w:rPr>
          <w:rFonts w:ascii="Times New Roman" w:hAnsi="Times New Roman" w:cs="Times New Roman"/>
          <w:sz w:val="24"/>
          <w:szCs w:val="24"/>
        </w:rPr>
        <w:t xml:space="preserve"> </w:t>
      </w:r>
      <w:r w:rsidRPr="00AD54D4">
        <w:rPr>
          <w:rFonts w:ascii="Times New Roman" w:hAnsi="Times New Roman" w:cs="Times New Roman"/>
          <w:b/>
          <w:sz w:val="24"/>
          <w:szCs w:val="24"/>
        </w:rPr>
        <w:t>Административно- территориальное устройство. Население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Положение края на карте Российской Федерации. Крайние точки Краснодарского края. Преимущества географического положения. Выход к двум морям. Природные условия. Погодные аномалии. Гео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политическое положение региона. Административно-территориаль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ное устройство. Площадь территории, численность, состав и структу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ра населения.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54D4">
        <w:rPr>
          <w:rFonts w:ascii="Times New Roman" w:hAnsi="Times New Roman" w:cs="Times New Roman"/>
          <w:b/>
          <w:sz w:val="24"/>
          <w:szCs w:val="24"/>
        </w:rPr>
        <w:t>Тема 13. Природные ресурсы и их рациональное использование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Природные ресурсы Краснодарского края. Проблемы рациональ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ного использования ресурсов равнинной части края, предгорий и гор Западного Кавказа. Охрана природных богатств.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54D4">
        <w:rPr>
          <w:rFonts w:ascii="Times New Roman" w:hAnsi="Times New Roman" w:cs="Times New Roman"/>
          <w:b/>
          <w:sz w:val="24"/>
          <w:szCs w:val="24"/>
        </w:rPr>
        <w:t>Тема 14. Хозяйство Краснодарского края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Формирование новых экономических отношений. Формы соб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ственности. Закон «О развитии малого и среднего предприниматель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ства в Краснодарском крае». Отраслевая и территориальная структура хозяйства края. Топливно-энергетический комплекс, машинострое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ние, химическая, деревообрабатывающая, лёгкая, пищевая промыш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ленность, производство строительных материалов.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Ведущие промышленные предприятия. Центры нефтепереработ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ки, машиностроения, химической промышленности. Производство строительных материалов. Предприятия пищевой промышленности. Агропромышленный комплекс Кубани. Особенности развития сель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ского хозяйства. Растениеводство - ведущая отрасль сельскохозяй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ственного производства. Зерновые и технические культуры, вино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градарство, овощеводство и садоводство, субтропические культуры. Животноводство, отраслевой состав. Рыбоводство; проблемы отрасли. Конкурентоспособность сельскохозяйственной продукции края на российском и международном рынках.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Транспорт и связь. Виды транспорта. Автомагистрали «Дон», «</w:t>
      </w:r>
      <w:r w:rsidRPr="00AD54D4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авказ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>». Аэропорты: Пашковский (Краснодар), Витязево (Анапа), Адлер (Сочи), Геленджик. Морские порты: Новороссийск, Туапсе, Кавказ, Ейск, Темрюк, Тамань, Сочи, Геленджик, Анапа. Трубопроводный транспорт, нефтепровод КТК (Каспийский трубопроводный консорциум), газопровод «Голубой поток».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Курорты и туризм. Бальнеологические, грязевые, горноклима</w:t>
      </w:r>
      <w:r w:rsidRPr="00AD54D4">
        <w:rPr>
          <w:rFonts w:ascii="Times New Roman" w:hAnsi="Times New Roman" w:cs="Times New Roman"/>
          <w:sz w:val="24"/>
          <w:szCs w:val="24"/>
        </w:rPr>
        <w:softHyphen/>
        <w:t xml:space="preserve">тические курорты. Краснодарский край - южные ворота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России.Олимпийские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 xml:space="preserve"> игры 2014 г. в Сочи и строительство моста через Кер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ченский пролив как факторы привлечения инвестиций в экономику края. Проблемы и перспективы социально-экономического развития региона.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54D4">
        <w:rPr>
          <w:rFonts w:ascii="Times New Roman" w:hAnsi="Times New Roman" w:cs="Times New Roman"/>
          <w:b/>
          <w:sz w:val="24"/>
          <w:szCs w:val="24"/>
        </w:rPr>
        <w:t>Тема 15. Культурное пространство Краснодарского края в конце XX - начале XXI в.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Региональные законы в области культуры. Центр народной куль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туры Кубани. Возвращение регалий Кубанского казачьего войска.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Реставрация и строительство культовых сооружений. Войсковой храм Александра Невского в Краснодаре. Восстановление ранее раз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рушенных памятников.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Изменения в образовательной политике. Появление частных школ и вузов. Казачьи учебные заведения и классы.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lastRenderedPageBreak/>
        <w:t>Кинофестивали в городах Кубани. «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Кинотавр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>» (Сочи), «Киношок» (Анапа) и др.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Литературная жизнь. Роман В. И. Лихоносова «Наш маленький Париж». Осмысление судеб казачества в романе А. Д. Знаменского «Красные дни». Поэзия И. Ф. Вараввы.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Театрально-концертная жизнь. Творческое объединение «Пре</w:t>
      </w:r>
      <w:r w:rsidRPr="00AD54D4">
        <w:rPr>
          <w:rFonts w:ascii="Times New Roman" w:hAnsi="Times New Roman" w:cs="Times New Roman"/>
          <w:sz w:val="24"/>
          <w:szCs w:val="24"/>
        </w:rPr>
        <w:softHyphen/>
        <w:t xml:space="preserve">мьера». Л. Г.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Гатов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>. Кубанский казачий хор и пропаганда народного искусства Кубани.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 xml:space="preserve">Кубанские скульпторы А. А. Аполлонов, А. П.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Корнаев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Кризисные явления в градостроительной отрасли и их преодоле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ние. Развитие жилищного фонда. Охрана исторических центров го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родов и населённых пунктов. Модернизация курортной зоны. Рекон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струкция Сочи.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Курс на возрождение массового спорта. Строительство новых ста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дионов, дворцов спорта, ледовых дворцов. Зимняя XXII Олимпиада 2014 г. в Сочи - мощный стимул развития физкультуры и спорта в крае.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Эпоха перестройки и 1990-е годы - время стремительного изменения устоявшихся форм повседневного существования людей. Жизнь в условиях инфляции, тотальной коммерциализации, социального расслоения.</w:t>
      </w:r>
    </w:p>
    <w:p w:rsid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Массовая миграция населения на Кубань. Формирование потребительского поведения. Воздействие электронных СМИ на общество.</w:t>
      </w:r>
      <w:bookmarkStart w:id="2" w:name="bookmark2"/>
    </w:p>
    <w:p w:rsidR="003F6BC3" w:rsidRDefault="003F6BC3" w:rsidP="003F6BC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F6BC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ДУХОВНЫЕ ИСТОКИ КУБАНИ (4 ч)</w:t>
      </w:r>
    </w:p>
    <w:p w:rsidR="003F6BC3" w:rsidRPr="003F6BC3" w:rsidRDefault="003F6BC3" w:rsidP="003F6BC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Национальное, конфессиональное и культурное многообразие Краснодарского края. Взаимовлияние этнических культур в регионе. Русская Православная церковь на Кубани в годы Советской власти.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Новомученики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Кубани. Образовательная и просветительская деятельность РПЦ на Кубани в конце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F6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F6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F6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AD54D4">
        <w:rPr>
          <w:rFonts w:ascii="Times New Roman" w:hAnsi="Times New Roman" w:cs="Times New Roman"/>
          <w:sz w:val="24"/>
          <w:szCs w:val="24"/>
        </w:rPr>
        <w:t xml:space="preserve"> (1</w:t>
      </w:r>
      <w:r w:rsidR="003F6BC3">
        <w:rPr>
          <w:rFonts w:ascii="Times New Roman" w:hAnsi="Times New Roman" w:cs="Times New Roman"/>
          <w:sz w:val="24"/>
          <w:szCs w:val="24"/>
        </w:rPr>
        <w:t xml:space="preserve"> </w:t>
      </w:r>
      <w:r w:rsidRPr="00AD54D4">
        <w:rPr>
          <w:rFonts w:ascii="Times New Roman" w:hAnsi="Times New Roman" w:cs="Times New Roman"/>
          <w:sz w:val="24"/>
          <w:szCs w:val="24"/>
        </w:rPr>
        <w:t>ч)</w:t>
      </w:r>
    </w:p>
    <w:bookmarkEnd w:id="2"/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Итоговое повторение и проектная деятельность. Портрет совре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менной Кубани. Кубань - жемчужина, житница и здравница России. Разнообразие природных условий и ресурсов Краснодарского края. Экономический потенциал кубанского региона. Перспективы разви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тия курортной отрасли.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Участие Кубани в российских и международных экономических форумах. Формирование благоприятного инвестиционного климата в регионе.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Радушие и гостеприимство - черты характера жителей многона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ционального региона. Взаимовлияние культур. Боевое братство на</w:t>
      </w:r>
      <w:r w:rsidRPr="00AD54D4">
        <w:rPr>
          <w:rFonts w:ascii="Times New Roman" w:hAnsi="Times New Roman" w:cs="Times New Roman"/>
          <w:sz w:val="24"/>
          <w:szCs w:val="24"/>
        </w:rPr>
        <w:softHyphen/>
        <w:t xml:space="preserve">родов, населяющих Кубань, в годы Великой Отечественной войны. Подвиг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Хусена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Андрухаева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>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Возвращение казачьих регалий на Кубань - символ возрождения казачества. Участие кубанцев в реализации национальных проектов и целевых программ («Кубань-Качество» и др.).</w:t>
      </w:r>
    </w:p>
    <w:p w:rsidR="00AD54D4" w:rsidRPr="00AD54D4" w:rsidRDefault="00AD54D4" w:rsidP="00AD54D4">
      <w:pPr>
        <w:rPr>
          <w:rFonts w:ascii="Times New Roman" w:hAnsi="Times New Roman" w:cs="Times New Roman"/>
          <w:sz w:val="24"/>
          <w:szCs w:val="24"/>
        </w:rPr>
      </w:pPr>
    </w:p>
    <w:p w:rsidR="00AD54D4" w:rsidRPr="00AD54D4" w:rsidRDefault="00AD54D4" w:rsidP="00B10581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b/>
          <w:sz w:val="24"/>
          <w:szCs w:val="24"/>
        </w:rPr>
        <w:t xml:space="preserve">11 КЛАСС </w:t>
      </w:r>
      <w:r w:rsidRPr="00AD54D4">
        <w:rPr>
          <w:rFonts w:ascii="Times New Roman" w:hAnsi="Times New Roman" w:cs="Times New Roman"/>
          <w:sz w:val="24"/>
          <w:szCs w:val="24"/>
        </w:rPr>
        <w:t>(30 ч)</w:t>
      </w:r>
    </w:p>
    <w:p w:rsidR="00AD54D4" w:rsidRPr="00AD54D4" w:rsidRDefault="00AD54D4" w:rsidP="00AD54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  <w:r w:rsidRPr="00AD54D4">
        <w:rPr>
          <w:rFonts w:ascii="Times New Roman" w:hAnsi="Times New Roman" w:cs="Times New Roman"/>
          <w:bCs/>
          <w:sz w:val="24"/>
          <w:szCs w:val="24"/>
        </w:rPr>
        <w:t>(1ч)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Кубань - неотъемлемая часть России. Единство людей и террито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рии. Регионализация как глобальная тенденция современности. Об</w:t>
      </w:r>
      <w:r w:rsidRPr="00AD54D4">
        <w:rPr>
          <w:rFonts w:ascii="Times New Roman" w:hAnsi="Times New Roman" w:cs="Times New Roman"/>
          <w:sz w:val="24"/>
          <w:szCs w:val="24"/>
        </w:rPr>
        <w:softHyphen/>
        <w:t xml:space="preserve">щая характеристика отношений «центр - регионы» в современной России. Краснодарский край и другие субъекты РФ: общее и </w:t>
      </w:r>
      <w:r w:rsidRPr="00AD54D4">
        <w:rPr>
          <w:rFonts w:ascii="Times New Roman" w:hAnsi="Times New Roman" w:cs="Times New Roman"/>
          <w:sz w:val="24"/>
          <w:szCs w:val="24"/>
        </w:rPr>
        <w:lastRenderedPageBreak/>
        <w:t>особен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ное. Системообразующие факторы регионального социума. Социаль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ные аспекты формирования региональной идентичности.</w:t>
      </w:r>
    </w:p>
    <w:p w:rsidR="00AD54D4" w:rsidRPr="00AD54D4" w:rsidRDefault="00AD54D4" w:rsidP="00B1058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4"/>
      <w:r w:rsidRPr="00AD54D4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AD54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54D4">
        <w:rPr>
          <w:rFonts w:ascii="Times New Roman" w:hAnsi="Times New Roman" w:cs="Times New Roman"/>
          <w:sz w:val="24"/>
          <w:szCs w:val="24"/>
        </w:rPr>
        <w:t>. ПРОЕКТИРОВАНИЕ КАК ЭФФЕКТИВНОЕ СРЕДСТВО ИЗУЧЕНИЯ КУБАНОВЕДЕНИЯ (3 ч)</w:t>
      </w:r>
      <w:bookmarkEnd w:id="3"/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D54D4">
        <w:rPr>
          <w:rFonts w:ascii="Times New Roman" w:hAnsi="Times New Roman" w:cs="Times New Roman"/>
          <w:b/>
          <w:bCs/>
          <w:iCs/>
          <w:sz w:val="24"/>
          <w:szCs w:val="24"/>
        </w:rPr>
        <w:t>Тема 1. Проектная деятельность. Виды учебных проектов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Проектирование как поиск решения проблем регионального со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 xml:space="preserve">циума. Особенности подготовки проектов по курсу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>. Формулировка целей проекта, способствующих инновационному развитию Краснодарского края. Виды учебных проектов (информа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ционные, исследовательские, социальные).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D54D4">
        <w:rPr>
          <w:rFonts w:ascii="Times New Roman" w:hAnsi="Times New Roman" w:cs="Times New Roman"/>
          <w:b/>
          <w:bCs/>
          <w:iCs/>
          <w:sz w:val="24"/>
          <w:szCs w:val="24"/>
        </w:rPr>
        <w:t>Тема 2. Представление результатов проектной деятельности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Основные формы презентации проектной деятельности: доклад, аналитическая записка, портфолио, презентация. Структура и прави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ла оформления доклада о результатах проектной деятельности. Осо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бенности создания аналитической записки. Принципы составления портфолио и его основные разделы. Создание презентаций по итогам проектной деятельности.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Способы оценки результатов проектной деятельности. Продвиже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ние результатов проектной деятельности в информационной среде Кубани.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54D4">
        <w:rPr>
          <w:rFonts w:ascii="Times New Roman" w:hAnsi="Times New Roman" w:cs="Times New Roman"/>
          <w:b/>
          <w:sz w:val="24"/>
          <w:szCs w:val="24"/>
        </w:rPr>
        <w:t>Итоговое повторение и проектная деятельность (1 ч)</w:t>
      </w:r>
    </w:p>
    <w:p w:rsidR="00AD54D4" w:rsidRPr="00AD54D4" w:rsidRDefault="00AD54D4" w:rsidP="00B10581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AD54D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D54D4">
        <w:rPr>
          <w:rFonts w:ascii="Times New Roman" w:hAnsi="Times New Roman" w:cs="Times New Roman"/>
          <w:sz w:val="24"/>
          <w:szCs w:val="24"/>
        </w:rPr>
        <w:t>. ЭКОНОМИКА КРАСНОДАРСКОГО КРАЯ: СОВРЕМЕННОЕ СОСТОЯНИЕ И ВЕКТОРЫ РАЗВИТИЯ (4 ч)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54D4">
        <w:rPr>
          <w:rFonts w:ascii="Times New Roman" w:hAnsi="Times New Roman" w:cs="Times New Roman"/>
          <w:b/>
          <w:sz w:val="24"/>
          <w:szCs w:val="24"/>
        </w:rPr>
        <w:t>Тема 3. Природный капитал как основа устойчивого развития экономики региона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Эколого-экономические основы устойчивого развития регио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нальной экономики. Роль природных факторов в социально-эконо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мическом развитии региона. Региональные экологические пробле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мы. Законодательные и административно-контрольные механизмы регионального природопользования и охраны окружающей среды. «Зелёная» экономика как фактор модернизации и снижения рисков экономического развития региона.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54D4">
        <w:rPr>
          <w:rFonts w:ascii="Times New Roman" w:hAnsi="Times New Roman" w:cs="Times New Roman"/>
          <w:b/>
          <w:sz w:val="24"/>
          <w:szCs w:val="24"/>
        </w:rPr>
        <w:t>Тема 4. Экономика Краснодарского края в структуре хозяйства Российской Федерации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Диверсифицированный характер экономики края и основные от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расли хозяйства. Региональные макроэкономические показатели. Развитие предпринимательства на Кубани. Малый бизнес. Меры го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сударственной поддержки предпринимательства. Региональный ры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нок труда и его особенности. Уровень жизни населения региона. До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 xml:space="preserve">ходы и потребление кубанцев на фоне общероссийских тенденций. 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b/>
          <w:sz w:val="24"/>
          <w:szCs w:val="24"/>
        </w:rPr>
        <w:t>Тема 5. Налоги, бюджет и финансовые институты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Налоги и их роль в экономике. Региональные и местные налоги. Структура и порядок формирования бюджета края и местных бюд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жетов. Основные источники доходов и направления расходования средств краевого и местных бюджетов. Производство общественных благ. Основные финансовые институты, банковская система региона. Формирование финансовой грамотности молодёжи.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54D4">
        <w:rPr>
          <w:rFonts w:ascii="Times New Roman" w:hAnsi="Times New Roman" w:cs="Times New Roman"/>
          <w:b/>
          <w:sz w:val="24"/>
          <w:szCs w:val="24"/>
        </w:rPr>
        <w:t xml:space="preserve">Тема 6. Краснодарский край в системе межрегиональных экономических связей и внешнеэкономических отношений 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Межрегиональные и международные отношения региона. Эконо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 xml:space="preserve">мические связи с российскими регионами. Международные мероприятия, проходящие на территории </w:t>
      </w:r>
      <w:r w:rsidRPr="00AD54D4">
        <w:rPr>
          <w:rFonts w:ascii="Times New Roman" w:hAnsi="Times New Roman" w:cs="Times New Roman"/>
          <w:sz w:val="24"/>
          <w:szCs w:val="24"/>
        </w:rPr>
        <w:lastRenderedPageBreak/>
        <w:t>Краснодарского края. Право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вое регулирование международных внешнеэкономических связей Краснодарского края. Инвестиционный климат в Краснодарском крае, повышение инвестиционной привлекательности региона Участие региона в выставках и инвестиционных форумах.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Основные внешнеэкономические партнёры края. Международное сотрудничество и реализованные проекты.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54D4">
        <w:rPr>
          <w:rFonts w:ascii="Times New Roman" w:hAnsi="Times New Roman" w:cs="Times New Roman"/>
          <w:b/>
          <w:sz w:val="24"/>
          <w:szCs w:val="24"/>
        </w:rPr>
        <w:t>Итоговое повторение и проектная деятельность (1ч)</w:t>
      </w:r>
    </w:p>
    <w:p w:rsidR="00AD54D4" w:rsidRPr="00AD54D4" w:rsidRDefault="00AD54D4" w:rsidP="00AD54D4">
      <w:pPr>
        <w:rPr>
          <w:rFonts w:ascii="Times New Roman" w:hAnsi="Times New Roman" w:cs="Times New Roman"/>
          <w:b/>
          <w:sz w:val="24"/>
          <w:szCs w:val="24"/>
        </w:rPr>
      </w:pPr>
    </w:p>
    <w:p w:rsidR="00AD54D4" w:rsidRPr="00AD54D4" w:rsidRDefault="00AD54D4" w:rsidP="00B10581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AD54D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D54D4">
        <w:rPr>
          <w:rFonts w:ascii="Times New Roman" w:hAnsi="Times New Roman" w:cs="Times New Roman"/>
          <w:sz w:val="24"/>
          <w:szCs w:val="24"/>
        </w:rPr>
        <w:t>. СОЦИАЛЬНЫЕ ОТНОШЕНИЯ В КУБАНСКОМ ОБЩЕСТВЕ (4 ч)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54D4">
        <w:rPr>
          <w:rFonts w:ascii="Times New Roman" w:hAnsi="Times New Roman" w:cs="Times New Roman"/>
          <w:b/>
          <w:sz w:val="24"/>
          <w:szCs w:val="24"/>
        </w:rPr>
        <w:t xml:space="preserve">Тема 7. Социальная стратификация и мобильность на общероссийском и региональном уровнях 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Социальная дифференциация, социальное неравенство на Кубани и в России. Общероссийский и региональный профили социальной стратификации. Региональная специфика социально-экономиче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ской дифференциации. Неравенство доходов населения в субъектах РФ. Социальная мобильность в регионе. Миграционные процессы на территории Краснодарского края.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54D4">
        <w:rPr>
          <w:rFonts w:ascii="Times New Roman" w:hAnsi="Times New Roman" w:cs="Times New Roman"/>
          <w:b/>
          <w:sz w:val="24"/>
          <w:szCs w:val="24"/>
        </w:rPr>
        <w:t>Тема 8. Специфика межнациональных отношений на Кубани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D54D4">
        <w:rPr>
          <w:rFonts w:ascii="Times New Roman" w:hAnsi="Times New Roman" w:cs="Times New Roman"/>
          <w:sz w:val="24"/>
          <w:szCs w:val="24"/>
        </w:rPr>
        <w:t>Этносоциальные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 xml:space="preserve"> общности России и Краснодарского края.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Этнодемографическое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 xml:space="preserve"> многообразие региона. Этнические группы, этни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ческие меньшинства в Краснодарском крае. Национально-культур</w:t>
      </w:r>
      <w:r w:rsidRPr="00AD54D4">
        <w:rPr>
          <w:rFonts w:ascii="Times New Roman" w:hAnsi="Times New Roman" w:cs="Times New Roman"/>
          <w:sz w:val="24"/>
          <w:szCs w:val="24"/>
        </w:rPr>
        <w:softHyphen/>
        <w:t xml:space="preserve">ные автономии, национально-культурные объединения. Основные тенденции в развитии межнациональных отношений на территории Кубани.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Этносоциальные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 xml:space="preserve"> конфликты: региональная специфика. На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циональная политика в регионе как в субъекте РФ. Гармонизация межнациональных отношений и развитие национальных культур в Краснодарском крае.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b/>
          <w:sz w:val="24"/>
          <w:szCs w:val="24"/>
        </w:rPr>
        <w:t>Тема 9. Семья и брак: региональный аспект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Демографическая ситуация в крае на фоне общероссийских тенден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ций: численность населения, показатели рождаемости и продолжи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тельности жизни, число браков и разводов. Региональные особенности в развитии семейных отношений. Семья и брак в представлениях ку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банских жителей - по результатам социологических опросов. Реализа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ция государственной семейной политики на территории Краснодар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ского края: органы управления, программы и мероприятия.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54D4">
        <w:rPr>
          <w:rFonts w:ascii="Times New Roman" w:hAnsi="Times New Roman" w:cs="Times New Roman"/>
          <w:b/>
          <w:sz w:val="24"/>
          <w:szCs w:val="24"/>
        </w:rPr>
        <w:t xml:space="preserve">Тема 10. Кубанская молодёжь как социальная группа 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Социально-демографические характеристики молодёжи Красно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дарского края в общероссийском контексте: численность, возраст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ная структура, этнический состав, уровень образования, социальная активность. Динамика ценностных ориентаций кубанской молодё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жи. Региональные особенности молодёжного рынка труда. Кубан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ская молодёжь в сфере труда и занятости. Цифровая грамотность молодёжи в современной России: межрегиональные сравнения. До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суг в молодёжной среде. Молодёжные субкультуры как неформаль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ный институт социализации в молодёжных сообществах. Реализа</w:t>
      </w:r>
      <w:r w:rsidRPr="00AD54D4">
        <w:rPr>
          <w:rFonts w:ascii="Times New Roman" w:hAnsi="Times New Roman" w:cs="Times New Roman"/>
          <w:sz w:val="24"/>
          <w:szCs w:val="24"/>
        </w:rPr>
        <w:softHyphen/>
        <w:t xml:space="preserve">ция государственной молодёжной политики в Краснодарском крае. 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54D4">
        <w:rPr>
          <w:rFonts w:ascii="Times New Roman" w:hAnsi="Times New Roman" w:cs="Times New Roman"/>
          <w:b/>
          <w:sz w:val="24"/>
          <w:szCs w:val="24"/>
        </w:rPr>
        <w:t xml:space="preserve">Итоговое повторение и проектная деятельность (1ч) </w:t>
      </w:r>
    </w:p>
    <w:p w:rsidR="00AD54D4" w:rsidRPr="00AD54D4" w:rsidRDefault="00AD54D4" w:rsidP="00AD54D4">
      <w:pPr>
        <w:rPr>
          <w:rFonts w:ascii="Times New Roman" w:hAnsi="Times New Roman" w:cs="Times New Roman"/>
          <w:b/>
          <w:sz w:val="24"/>
          <w:szCs w:val="24"/>
        </w:rPr>
      </w:pPr>
    </w:p>
    <w:p w:rsidR="00AD54D4" w:rsidRPr="00AD54D4" w:rsidRDefault="00AD54D4" w:rsidP="00B10581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РАЗДЕЛ IV. КУБАНЬ СЕГОДНЯ: ПОЛИТИЧЕСКИЙ РАКУРС (4ч)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54D4">
        <w:rPr>
          <w:rFonts w:ascii="Times New Roman" w:hAnsi="Times New Roman" w:cs="Times New Roman"/>
          <w:b/>
          <w:sz w:val="24"/>
          <w:szCs w:val="24"/>
        </w:rPr>
        <w:t>Тема 11. Государственная власть и местное самоуправление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lastRenderedPageBreak/>
        <w:t>Система органов государственной власти в Краснодарском крае. Правовые основы функционирования и полномочия органов госу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дарственной власти в регионе. Законодательное Собрание Красно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дарского края, правовой статус его депутатов. Глава администрации (губернатор) края. Администрация Краснодарского края. Функции и задачи органов исполнительной власти в крае, их взаимодействие и координация деятельности с федеральными органами государствен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ной власти. Судебная власть в крае. Организация местного само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управления в регионе: структура и особенности в общероссийском контексте. Территориальная и экономическая основы местного само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управления в Краснодарском крае. Субъекты, стадии и особенности избирательного процесса в регионе.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54D4">
        <w:rPr>
          <w:rFonts w:ascii="Times New Roman" w:hAnsi="Times New Roman" w:cs="Times New Roman"/>
          <w:b/>
          <w:sz w:val="24"/>
          <w:szCs w:val="24"/>
        </w:rPr>
        <w:t>Тема 12. Краснодарский край в правовом поле Российской Федерации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Краснодарский край как субъект Российской Федерации: консти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туционно-правовая характеристика. Территория края, порядок из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менения границ. Административно-территориальное деление. Сим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волика Краснодарского края: гимн, герб, флаг. Система региональных нормативных правовых актов. Устав Краснодарского края - важней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ший нормативный правовой акт, принимаемый на региональном уровне. Законы Краснодарского края. Субъекты законодательной инициативы. Понятие и стадии законодательного процесса в Красно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дарском крае. Подзаконные акты.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54D4">
        <w:rPr>
          <w:rFonts w:ascii="Times New Roman" w:hAnsi="Times New Roman" w:cs="Times New Roman"/>
          <w:b/>
          <w:sz w:val="24"/>
          <w:szCs w:val="24"/>
        </w:rPr>
        <w:t>Тема 13. Структура гражданского общества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Институты гражданского общества, их становление и деятель</w:t>
      </w:r>
      <w:r w:rsidRPr="00AD54D4">
        <w:rPr>
          <w:rFonts w:ascii="Times New Roman" w:hAnsi="Times New Roman" w:cs="Times New Roman"/>
          <w:sz w:val="24"/>
          <w:szCs w:val="24"/>
        </w:rPr>
        <w:softHyphen/>
        <w:t xml:space="preserve">ность в Краснодарском крае. Деятельность региональных отделений политических партий и общественных организаций в общероссийском контексте. Общественная палата Краснодарского края и её I деятельность. Правозащитные и экологические организации. </w:t>
      </w:r>
      <w:r w:rsidRPr="00AD54D4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лодёжные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 xml:space="preserve"> организации, движение волонтёров. Молодёжные советы при органах государственной и муниципальной власти. Молодёжь как субъект реализации молодёжной политики в Краснодарском крае.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54D4">
        <w:rPr>
          <w:rFonts w:ascii="Times New Roman" w:hAnsi="Times New Roman" w:cs="Times New Roman"/>
          <w:b/>
          <w:sz w:val="24"/>
          <w:szCs w:val="24"/>
        </w:rPr>
        <w:t>Итоговое повторение и проектная деятельность (1ч)</w:t>
      </w:r>
    </w:p>
    <w:p w:rsidR="00AD54D4" w:rsidRPr="00AD54D4" w:rsidRDefault="00AD54D4" w:rsidP="00AD54D4">
      <w:pPr>
        <w:rPr>
          <w:rFonts w:ascii="Times New Roman" w:hAnsi="Times New Roman" w:cs="Times New Roman"/>
          <w:b/>
          <w:sz w:val="24"/>
          <w:szCs w:val="24"/>
        </w:rPr>
      </w:pPr>
    </w:p>
    <w:p w:rsidR="00AD54D4" w:rsidRPr="00AD54D4" w:rsidRDefault="00AD54D4" w:rsidP="00B10581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РАЗДЕЛ V. КУБАНЬ - КУЛЬТУРНЫЙ ЦЕНТР ЮГА РОССИИ (6 ч)</w:t>
      </w:r>
    </w:p>
    <w:p w:rsidR="00AD54D4" w:rsidRPr="00AD54D4" w:rsidRDefault="003F6BC3" w:rsidP="00B1058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14. Духовная</w:t>
      </w:r>
      <w:r w:rsidR="00AD54D4" w:rsidRPr="00AD54D4">
        <w:rPr>
          <w:rFonts w:ascii="Times New Roman" w:hAnsi="Times New Roman" w:cs="Times New Roman"/>
          <w:b/>
          <w:sz w:val="24"/>
          <w:szCs w:val="24"/>
        </w:rPr>
        <w:t xml:space="preserve"> культура Кубани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Историко-культурное наследие Кубани. Национальные культу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ры региона. Специфика региональной идентичности. Кубанское казачество, его этнокультурные традиции и роль в общественной жизни. Современные тенденции в духовной жизни кубанцев. Роль и значение духовной культуры Кубани в жизни нашей страны и в мире.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54D4">
        <w:rPr>
          <w:rFonts w:ascii="Times New Roman" w:hAnsi="Times New Roman" w:cs="Times New Roman"/>
          <w:b/>
          <w:sz w:val="24"/>
          <w:szCs w:val="24"/>
        </w:rPr>
        <w:t>Тема 15. Система образования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Дошкольное образование на Кубани. Общее и профессиональное образование. Культурная функция библиотек и школ. Казачьи тради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ции и воспитательные функции современных школ. Фундаменталь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ная и прикладная наука Кубани. Основные научные школы. Универси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теты и научные центры. Привлекательность Кубани как пространства образовательных и профессиональных траекторий. Межрегиональ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ное и международное сотрудничество образовательных организаций Кубани.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Международные связи кубанских вузов и экспорт образователь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ных услуг. Оценка эффективности кубанских вузов российскими и международными рейтинговыми агентствами.</w:t>
      </w:r>
    </w:p>
    <w:p w:rsidR="00AD54D4" w:rsidRPr="00B10581" w:rsidRDefault="00AD54D4" w:rsidP="00B1058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10581">
        <w:rPr>
          <w:rFonts w:ascii="Times New Roman" w:hAnsi="Times New Roman" w:cs="Times New Roman"/>
          <w:b/>
          <w:sz w:val="24"/>
          <w:szCs w:val="24"/>
        </w:rPr>
        <w:t>Тема 16. Конфессиональное многообразие региона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 xml:space="preserve">Кубань - многонациональный и </w:t>
      </w:r>
      <w:proofErr w:type="spellStart"/>
      <w:r w:rsidRPr="00AD54D4">
        <w:rPr>
          <w:rFonts w:ascii="Times New Roman" w:hAnsi="Times New Roman" w:cs="Times New Roman"/>
          <w:sz w:val="24"/>
          <w:szCs w:val="24"/>
        </w:rPr>
        <w:t>поликонфессиональный</w:t>
      </w:r>
      <w:proofErr w:type="spellEnd"/>
      <w:r w:rsidRPr="00AD54D4">
        <w:rPr>
          <w:rFonts w:ascii="Times New Roman" w:hAnsi="Times New Roman" w:cs="Times New Roman"/>
          <w:sz w:val="24"/>
          <w:szCs w:val="24"/>
        </w:rPr>
        <w:t xml:space="preserve"> край. Со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 xml:space="preserve">временная религиозная ситуация в Краснодарском крае. Религии и храмы на Кубани. Кубань - центр </w:t>
      </w:r>
      <w:r w:rsidRPr="00AD54D4">
        <w:rPr>
          <w:rFonts w:ascii="Times New Roman" w:hAnsi="Times New Roman" w:cs="Times New Roman"/>
          <w:sz w:val="24"/>
          <w:szCs w:val="24"/>
        </w:rPr>
        <w:lastRenderedPageBreak/>
        <w:t>православия на Юге России. Моло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дёжь и религия. Религиозное образование в регионе: формы и право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вые рамки.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b/>
          <w:sz w:val="24"/>
          <w:szCs w:val="24"/>
        </w:rPr>
        <w:t>Тема 17. Культурное достояние Краснодарского края</w:t>
      </w:r>
    </w:p>
    <w:p w:rsidR="00B10581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Учреждения культуры. Театры и выставки. Уникальные музейные собрания. Архивы Кубани. Коллективы народного творчества. Выда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ющиеся деятели культуры. Изобразительное искусство и литература Кубани. Векторы развития современного искусства Кубани. Особен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ности региональной культурной политики.</w:t>
      </w:r>
    </w:p>
    <w:p w:rsidR="00AD54D4" w:rsidRDefault="00AD54D4" w:rsidP="00B1058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54D4">
        <w:rPr>
          <w:rFonts w:ascii="Times New Roman" w:hAnsi="Times New Roman" w:cs="Times New Roman"/>
          <w:b/>
          <w:sz w:val="24"/>
          <w:szCs w:val="24"/>
        </w:rPr>
        <w:t>Итоговое повторение и проектная деятельность (1ч)</w:t>
      </w:r>
    </w:p>
    <w:p w:rsidR="00783380" w:rsidRDefault="00783380" w:rsidP="0078338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83380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78338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83380">
        <w:rPr>
          <w:rFonts w:ascii="Times New Roman" w:hAnsi="Times New Roman" w:cs="Times New Roman"/>
          <w:sz w:val="24"/>
          <w:szCs w:val="24"/>
        </w:rPr>
        <w:t>. ДУХОВНАЯ КУЛЬУРА КУБАНИ</w:t>
      </w:r>
      <w:r>
        <w:rPr>
          <w:rFonts w:ascii="Times New Roman" w:hAnsi="Times New Roman" w:cs="Times New Roman"/>
          <w:sz w:val="24"/>
          <w:szCs w:val="24"/>
        </w:rPr>
        <w:t xml:space="preserve"> (4 ч)</w:t>
      </w:r>
    </w:p>
    <w:p w:rsidR="00783380" w:rsidRPr="00783380" w:rsidRDefault="00783380" w:rsidP="0078338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83380">
        <w:rPr>
          <w:rFonts w:ascii="Times New Roman" w:hAnsi="Times New Roman" w:cs="Times New Roman"/>
          <w:sz w:val="24"/>
          <w:szCs w:val="24"/>
        </w:rPr>
        <w:t xml:space="preserve">Национальное, конфессиональное и культурное многообразие Краснодарского края. Взаимовлияние этнических культур в регионе. Русская Православная церковь на Кубани в годы Советской власти. </w:t>
      </w:r>
      <w:proofErr w:type="spellStart"/>
      <w:r w:rsidRPr="00783380">
        <w:rPr>
          <w:rFonts w:ascii="Times New Roman" w:hAnsi="Times New Roman" w:cs="Times New Roman"/>
          <w:sz w:val="24"/>
          <w:szCs w:val="24"/>
        </w:rPr>
        <w:t>Новомученики</w:t>
      </w:r>
      <w:proofErr w:type="spellEnd"/>
      <w:r w:rsidRPr="00783380">
        <w:rPr>
          <w:rFonts w:ascii="Times New Roman" w:hAnsi="Times New Roman" w:cs="Times New Roman"/>
          <w:sz w:val="24"/>
          <w:szCs w:val="24"/>
        </w:rPr>
        <w:t xml:space="preserve"> Кубани. Образовательная и просветительская деятельность РПЦ на Кубани в конце </w:t>
      </w:r>
      <w:r w:rsidRPr="0078338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83380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783380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783380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AD54D4" w:rsidRPr="00AD54D4" w:rsidRDefault="00AD54D4" w:rsidP="00783380">
      <w:pPr>
        <w:ind w:firstLine="737"/>
        <w:rPr>
          <w:rFonts w:ascii="Times New Roman" w:hAnsi="Times New Roman" w:cs="Times New Roman"/>
          <w:b/>
          <w:sz w:val="24"/>
          <w:szCs w:val="24"/>
        </w:rPr>
      </w:pPr>
      <w:r w:rsidRPr="00AD54D4">
        <w:rPr>
          <w:rFonts w:ascii="Times New Roman" w:hAnsi="Times New Roman" w:cs="Times New Roman"/>
          <w:b/>
          <w:sz w:val="24"/>
          <w:szCs w:val="24"/>
        </w:rPr>
        <w:t>Заключение (1 ч)</w:t>
      </w:r>
    </w:p>
    <w:p w:rsidR="00AD54D4" w:rsidRPr="00AD54D4" w:rsidRDefault="00AD54D4" w:rsidP="00B10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Современные тенденции развития региона. Связь поколений и времён. Активная жизненная позиция кубанской молодёжи как фак</w:t>
      </w:r>
      <w:r w:rsidRPr="00AD54D4">
        <w:rPr>
          <w:rFonts w:ascii="Times New Roman" w:hAnsi="Times New Roman" w:cs="Times New Roman"/>
          <w:sz w:val="24"/>
          <w:szCs w:val="24"/>
        </w:rPr>
        <w:softHyphen/>
        <w:t>тор реализации региональных целевых программ и проектов.</w:t>
      </w:r>
    </w:p>
    <w:p w:rsidR="00AD54D4" w:rsidRPr="00AD54D4" w:rsidRDefault="00AD54D4" w:rsidP="00AD54D4">
      <w:pPr>
        <w:rPr>
          <w:rFonts w:ascii="Times New Roman" w:hAnsi="Times New Roman" w:cs="Times New Roman"/>
          <w:sz w:val="24"/>
          <w:szCs w:val="24"/>
        </w:rPr>
      </w:pPr>
    </w:p>
    <w:p w:rsidR="00AD54D4" w:rsidRPr="00AD54D4" w:rsidRDefault="00AD54D4" w:rsidP="00B10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4D4">
        <w:rPr>
          <w:rFonts w:ascii="Times New Roman" w:hAnsi="Times New Roman" w:cs="Times New Roman"/>
          <w:b/>
          <w:sz w:val="24"/>
          <w:szCs w:val="24"/>
        </w:rPr>
        <w:t>3. ТЕМАТИЧЕСКОЕ ПЛАНИРОВАНИЕ.</w:t>
      </w:r>
    </w:p>
    <w:p w:rsidR="00AD54D4" w:rsidRPr="00AD54D4" w:rsidRDefault="00AD54D4" w:rsidP="00AD54D4">
      <w:pPr>
        <w:rPr>
          <w:rFonts w:ascii="Times New Roman" w:hAnsi="Times New Roman" w:cs="Times New Roman"/>
          <w:sz w:val="24"/>
          <w:szCs w:val="24"/>
        </w:rPr>
      </w:pPr>
    </w:p>
    <w:p w:rsidR="00AD54D4" w:rsidRPr="00AD54D4" w:rsidRDefault="00AD54D4" w:rsidP="00B10581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10 КЛАСС</w:t>
      </w:r>
    </w:p>
    <w:p w:rsidR="00AD54D4" w:rsidRPr="00AD54D4" w:rsidRDefault="00AD54D4" w:rsidP="00AD54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4"/>
        <w:gridCol w:w="2331"/>
        <w:gridCol w:w="3521"/>
        <w:gridCol w:w="2862"/>
      </w:tblGrid>
      <w:tr w:rsidR="00AD54D4" w:rsidRPr="00AD54D4" w:rsidTr="008679FA">
        <w:tc>
          <w:tcPr>
            <w:tcW w:w="959" w:type="dxa"/>
          </w:tcPr>
          <w:p w:rsidR="00AD54D4" w:rsidRPr="00B10581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105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105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410" w:type="dxa"/>
          </w:tcPr>
          <w:p w:rsidR="00AD54D4" w:rsidRPr="00B10581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827" w:type="dxa"/>
          </w:tcPr>
          <w:p w:rsidR="00AD54D4" w:rsidRPr="00B10581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</w:tc>
        <w:tc>
          <w:tcPr>
            <w:tcW w:w="3072" w:type="dxa"/>
          </w:tcPr>
          <w:p w:rsidR="00AD54D4" w:rsidRPr="00B10581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</w:tr>
      <w:tr w:rsidR="00AD54D4" w:rsidRPr="00AD54D4" w:rsidTr="008679FA">
        <w:tc>
          <w:tcPr>
            <w:tcW w:w="959" w:type="dxa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827" w:type="dxa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4D4" w:rsidRPr="00AD54D4" w:rsidTr="008679FA">
        <w:tc>
          <w:tcPr>
            <w:tcW w:w="959" w:type="dxa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AD5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 xml:space="preserve">. Кубань в 1914 – конце 1930-х годов </w:t>
            </w:r>
          </w:p>
        </w:tc>
        <w:tc>
          <w:tcPr>
            <w:tcW w:w="3827" w:type="dxa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2" w:type="dxa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54D4" w:rsidRPr="00AD54D4" w:rsidTr="008679FA">
        <w:tc>
          <w:tcPr>
            <w:tcW w:w="959" w:type="dxa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AD5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. Краснодарский край в 1940-х – начале 1950-х годов</w:t>
            </w:r>
          </w:p>
        </w:tc>
        <w:tc>
          <w:tcPr>
            <w:tcW w:w="3827" w:type="dxa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2" w:type="dxa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54D4" w:rsidRPr="00AD54D4" w:rsidTr="008679FA">
        <w:tc>
          <w:tcPr>
            <w:tcW w:w="959" w:type="dxa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AD5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. Кубань в 1950-1990-х годах</w:t>
            </w:r>
          </w:p>
        </w:tc>
        <w:tc>
          <w:tcPr>
            <w:tcW w:w="3827" w:type="dxa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2" w:type="dxa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54D4" w:rsidRPr="00AD54D4" w:rsidTr="008679FA">
        <w:tc>
          <w:tcPr>
            <w:tcW w:w="959" w:type="dxa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AD5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 xml:space="preserve">. Краснодарский край в </w:t>
            </w:r>
            <w:r w:rsidRPr="00AD5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3827" w:type="dxa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2" w:type="dxa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54D4" w:rsidRPr="00AD54D4" w:rsidTr="008679FA">
        <w:tc>
          <w:tcPr>
            <w:tcW w:w="959" w:type="dxa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D54D4" w:rsidRPr="00AD54D4" w:rsidRDefault="00783380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38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83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83380">
              <w:rPr>
                <w:rFonts w:ascii="Times New Roman" w:hAnsi="Times New Roman" w:cs="Times New Roman"/>
                <w:sz w:val="24"/>
                <w:szCs w:val="24"/>
              </w:rPr>
              <w:t>. Духовные истоки Кубани.</w:t>
            </w:r>
          </w:p>
        </w:tc>
        <w:tc>
          <w:tcPr>
            <w:tcW w:w="3827" w:type="dxa"/>
          </w:tcPr>
          <w:p w:rsidR="00AD54D4" w:rsidRPr="00AD54D4" w:rsidRDefault="00783380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2" w:type="dxa"/>
          </w:tcPr>
          <w:p w:rsidR="00AD54D4" w:rsidRPr="00AD54D4" w:rsidRDefault="00783380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54D4" w:rsidRPr="00AD54D4" w:rsidTr="008679FA">
        <w:tc>
          <w:tcPr>
            <w:tcW w:w="959" w:type="dxa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D54D4" w:rsidRPr="00AD54D4" w:rsidRDefault="00783380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3827" w:type="dxa"/>
          </w:tcPr>
          <w:p w:rsidR="00AD54D4" w:rsidRPr="00AD54D4" w:rsidRDefault="00783380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</w:tcPr>
          <w:p w:rsidR="00AD54D4" w:rsidRPr="00AD54D4" w:rsidRDefault="00783380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4D4" w:rsidRPr="00AD54D4" w:rsidTr="008679FA">
        <w:tc>
          <w:tcPr>
            <w:tcW w:w="959" w:type="dxa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27" w:type="dxa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72" w:type="dxa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D54D4" w:rsidRPr="00AD54D4" w:rsidRDefault="00AD54D4" w:rsidP="00AD54D4">
      <w:pPr>
        <w:rPr>
          <w:rFonts w:ascii="Times New Roman" w:hAnsi="Times New Roman" w:cs="Times New Roman"/>
          <w:sz w:val="24"/>
          <w:szCs w:val="24"/>
        </w:rPr>
      </w:pPr>
    </w:p>
    <w:p w:rsidR="00AD54D4" w:rsidRPr="00AD54D4" w:rsidRDefault="00AD54D4" w:rsidP="00B10581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4D4">
        <w:rPr>
          <w:rFonts w:ascii="Times New Roman" w:hAnsi="Times New Roman" w:cs="Times New Roman"/>
          <w:sz w:val="24"/>
          <w:szCs w:val="24"/>
        </w:rPr>
        <w:t>11 КЛАСС</w:t>
      </w:r>
    </w:p>
    <w:p w:rsidR="00AD54D4" w:rsidRPr="00AD54D4" w:rsidRDefault="00AD54D4" w:rsidP="00AD54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6"/>
        <w:gridCol w:w="27"/>
        <w:gridCol w:w="2355"/>
        <w:gridCol w:w="9"/>
        <w:gridCol w:w="3508"/>
        <w:gridCol w:w="11"/>
        <w:gridCol w:w="2832"/>
      </w:tblGrid>
      <w:tr w:rsidR="00AD54D4" w:rsidRPr="00AD54D4" w:rsidTr="008679FA">
        <w:tc>
          <w:tcPr>
            <w:tcW w:w="959" w:type="dxa"/>
            <w:gridSpan w:val="2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827" w:type="dxa"/>
            <w:gridSpan w:val="2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4D4" w:rsidRPr="00AD54D4" w:rsidTr="008679FA">
        <w:tc>
          <w:tcPr>
            <w:tcW w:w="959" w:type="dxa"/>
            <w:gridSpan w:val="2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AD5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 xml:space="preserve">. Проектирование как эффективное средство изучения </w:t>
            </w:r>
            <w:proofErr w:type="spellStart"/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</w:p>
        </w:tc>
        <w:tc>
          <w:tcPr>
            <w:tcW w:w="3827" w:type="dxa"/>
            <w:gridSpan w:val="2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2" w:type="dxa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D4" w:rsidRPr="00AD54D4" w:rsidTr="008679FA">
        <w:tc>
          <w:tcPr>
            <w:tcW w:w="959" w:type="dxa"/>
            <w:gridSpan w:val="2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и проектная деятельность </w:t>
            </w:r>
          </w:p>
        </w:tc>
        <w:tc>
          <w:tcPr>
            <w:tcW w:w="3827" w:type="dxa"/>
            <w:gridSpan w:val="2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4D4" w:rsidRPr="00AD54D4" w:rsidTr="008679FA">
        <w:tc>
          <w:tcPr>
            <w:tcW w:w="959" w:type="dxa"/>
            <w:gridSpan w:val="2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AD5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. Экономика Краснодарского края: современное состояние и векторы развития</w:t>
            </w:r>
          </w:p>
        </w:tc>
        <w:tc>
          <w:tcPr>
            <w:tcW w:w="3827" w:type="dxa"/>
            <w:gridSpan w:val="2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2" w:type="dxa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54D4" w:rsidRPr="00AD54D4" w:rsidTr="008679FA">
        <w:tc>
          <w:tcPr>
            <w:tcW w:w="959" w:type="dxa"/>
            <w:gridSpan w:val="2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и проектная деятельность</w:t>
            </w:r>
          </w:p>
        </w:tc>
        <w:tc>
          <w:tcPr>
            <w:tcW w:w="3827" w:type="dxa"/>
            <w:gridSpan w:val="2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4D4" w:rsidRPr="00AD54D4" w:rsidTr="008679FA">
        <w:tc>
          <w:tcPr>
            <w:tcW w:w="959" w:type="dxa"/>
            <w:gridSpan w:val="2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AD5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. Социальные отношения в кубанском обществе</w:t>
            </w:r>
          </w:p>
        </w:tc>
        <w:tc>
          <w:tcPr>
            <w:tcW w:w="3827" w:type="dxa"/>
            <w:gridSpan w:val="2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2" w:type="dxa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54D4" w:rsidRPr="00AD54D4" w:rsidTr="008679FA">
        <w:tc>
          <w:tcPr>
            <w:tcW w:w="959" w:type="dxa"/>
            <w:gridSpan w:val="2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и проектная деятельность</w:t>
            </w:r>
          </w:p>
        </w:tc>
        <w:tc>
          <w:tcPr>
            <w:tcW w:w="3827" w:type="dxa"/>
            <w:gridSpan w:val="2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4D4" w:rsidRPr="00AD54D4" w:rsidTr="008679FA">
        <w:tc>
          <w:tcPr>
            <w:tcW w:w="959" w:type="dxa"/>
            <w:gridSpan w:val="2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AD5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 xml:space="preserve">. Кубань сегодня: политический ракурс </w:t>
            </w:r>
          </w:p>
        </w:tc>
        <w:tc>
          <w:tcPr>
            <w:tcW w:w="3827" w:type="dxa"/>
            <w:gridSpan w:val="2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54D4" w:rsidRPr="00AD54D4" w:rsidTr="008679FA">
        <w:tc>
          <w:tcPr>
            <w:tcW w:w="959" w:type="dxa"/>
            <w:gridSpan w:val="2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и проектная деятельность </w:t>
            </w:r>
          </w:p>
        </w:tc>
        <w:tc>
          <w:tcPr>
            <w:tcW w:w="3827" w:type="dxa"/>
            <w:gridSpan w:val="2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4D4" w:rsidRPr="00AD54D4" w:rsidTr="008679FA">
        <w:tc>
          <w:tcPr>
            <w:tcW w:w="959" w:type="dxa"/>
            <w:gridSpan w:val="2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2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AD5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. Кубань – культурный центр юга России</w:t>
            </w:r>
          </w:p>
        </w:tc>
        <w:tc>
          <w:tcPr>
            <w:tcW w:w="3827" w:type="dxa"/>
            <w:gridSpan w:val="2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2" w:type="dxa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54D4" w:rsidRPr="00AD54D4" w:rsidTr="008679FA">
        <w:tc>
          <w:tcPr>
            <w:tcW w:w="959" w:type="dxa"/>
            <w:gridSpan w:val="2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и </w:t>
            </w:r>
            <w:r w:rsidRPr="00AD5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деятельность</w:t>
            </w:r>
          </w:p>
        </w:tc>
        <w:tc>
          <w:tcPr>
            <w:tcW w:w="3827" w:type="dxa"/>
            <w:gridSpan w:val="2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72" w:type="dxa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4D4" w:rsidRPr="00AD54D4" w:rsidTr="008679FA">
        <w:tc>
          <w:tcPr>
            <w:tcW w:w="959" w:type="dxa"/>
            <w:gridSpan w:val="2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0" w:type="dxa"/>
            <w:gridSpan w:val="2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3827" w:type="dxa"/>
            <w:gridSpan w:val="2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4D4" w:rsidRPr="00AD54D4" w:rsidTr="008679FA">
        <w:tc>
          <w:tcPr>
            <w:tcW w:w="959" w:type="dxa"/>
            <w:gridSpan w:val="2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2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Резерв времени</w:t>
            </w:r>
          </w:p>
        </w:tc>
        <w:tc>
          <w:tcPr>
            <w:tcW w:w="3827" w:type="dxa"/>
            <w:gridSpan w:val="2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2" w:type="dxa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4D4" w:rsidRPr="00AD54D4" w:rsidTr="008679FA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30" w:type="dxa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0" w:type="dxa"/>
            <w:gridSpan w:val="2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AD5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3F6BC3">
              <w:rPr>
                <w:rFonts w:ascii="Times New Roman" w:hAnsi="Times New Roman" w:cs="Times New Roman"/>
                <w:sz w:val="24"/>
                <w:szCs w:val="24"/>
              </w:rPr>
              <w:t>. Духовная культура</w:t>
            </w: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 xml:space="preserve"> Кубани</w:t>
            </w:r>
            <w:r w:rsidR="00A26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5" w:type="dxa"/>
            <w:gridSpan w:val="2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  <w:gridSpan w:val="2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54D4" w:rsidRPr="00AD54D4" w:rsidTr="008679FA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30" w:type="dxa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0" w:type="dxa"/>
            <w:gridSpan w:val="2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по курсу </w:t>
            </w:r>
            <w:proofErr w:type="spellStart"/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AD5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5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3825" w:type="dxa"/>
            <w:gridSpan w:val="2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  <w:gridSpan w:val="2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54D4" w:rsidRPr="00AD54D4" w:rsidTr="008679FA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30" w:type="dxa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25" w:type="dxa"/>
            <w:gridSpan w:val="2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3" w:type="dxa"/>
            <w:gridSpan w:val="2"/>
          </w:tcPr>
          <w:p w:rsidR="00AD54D4" w:rsidRPr="00AD54D4" w:rsidRDefault="00AD54D4" w:rsidP="00AD5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FB5001" w:rsidRDefault="008925E8">
      <w:pPr>
        <w:rPr>
          <w:rFonts w:ascii="Times New Roman" w:hAnsi="Times New Roman" w:cs="Times New Roman"/>
          <w:sz w:val="24"/>
          <w:szCs w:val="24"/>
        </w:rPr>
      </w:pPr>
    </w:p>
    <w:p w:rsidR="00B10581" w:rsidRDefault="00B10581">
      <w:pPr>
        <w:rPr>
          <w:rFonts w:ascii="Times New Roman" w:hAnsi="Times New Roman" w:cs="Times New Roman"/>
          <w:sz w:val="24"/>
          <w:szCs w:val="24"/>
        </w:rPr>
      </w:pPr>
    </w:p>
    <w:p w:rsidR="00B10581" w:rsidRDefault="00B105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B10581" w:rsidRPr="00292B8C" w:rsidTr="008679FA">
        <w:tc>
          <w:tcPr>
            <w:tcW w:w="5228" w:type="dxa"/>
          </w:tcPr>
          <w:p w:rsidR="00B10581" w:rsidRPr="007B4D42" w:rsidRDefault="00B10581" w:rsidP="008679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7B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B10581" w:rsidRPr="007B4D42" w:rsidRDefault="00B10581" w:rsidP="008679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7B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Протокол заседания</w:t>
            </w:r>
          </w:p>
          <w:p w:rsidR="00B10581" w:rsidRPr="007B4D42" w:rsidRDefault="00B10581" w:rsidP="008679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7B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методического объединения</w:t>
            </w:r>
          </w:p>
          <w:p w:rsidR="00B10581" w:rsidRDefault="00B10581" w:rsidP="00867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7B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учителей </w:t>
            </w:r>
            <w:r w:rsidRPr="007B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истории, </w:t>
            </w:r>
          </w:p>
          <w:p w:rsidR="00B10581" w:rsidRPr="007B4D42" w:rsidRDefault="00B10581" w:rsidP="008679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7B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7B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10581" w:rsidRPr="007B4D42" w:rsidRDefault="00B10581" w:rsidP="008679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7B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МБОУ СОШ № 39</w:t>
            </w:r>
          </w:p>
          <w:p w:rsidR="00B10581" w:rsidRPr="007B4D42" w:rsidRDefault="00B10581" w:rsidP="008679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Pr="007B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«27» авгута_2019 г. № 1</w:t>
            </w:r>
          </w:p>
          <w:p w:rsidR="00B10581" w:rsidRPr="007B4D42" w:rsidRDefault="00B10581" w:rsidP="008679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____________    _О.Е.  </w:t>
            </w:r>
            <w:proofErr w:type="spellStart"/>
            <w:r w:rsidRPr="007B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Капаева</w:t>
            </w:r>
            <w:proofErr w:type="spellEnd"/>
            <w:r w:rsidRPr="007B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</w:t>
            </w:r>
          </w:p>
          <w:p w:rsidR="00B10581" w:rsidRPr="007B4D42" w:rsidRDefault="00B10581" w:rsidP="008679F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8" w:type="dxa"/>
          </w:tcPr>
          <w:p w:rsidR="00B10581" w:rsidRPr="007B4D42" w:rsidRDefault="00B10581" w:rsidP="008679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СОГЛАСОВАНО</w:t>
            </w:r>
          </w:p>
          <w:p w:rsidR="00B10581" w:rsidRPr="007B4D42" w:rsidRDefault="00B10581" w:rsidP="008679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10581" w:rsidRPr="007B4D42" w:rsidRDefault="00B10581" w:rsidP="008679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УМР</w:t>
            </w:r>
          </w:p>
          <w:p w:rsidR="00B10581" w:rsidRPr="007B4D42" w:rsidRDefault="00B10581" w:rsidP="008679F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_______________ Л. В. </w:t>
            </w:r>
            <w:proofErr w:type="spellStart"/>
            <w:r w:rsidRPr="007B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Шкуропат</w:t>
            </w:r>
            <w:proofErr w:type="spellEnd"/>
            <w:r w:rsidRPr="007B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</w:t>
            </w:r>
          </w:p>
          <w:p w:rsidR="00B10581" w:rsidRPr="00292B8C" w:rsidRDefault="00B10581" w:rsidP="008679F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от «29» августа 2019 г.</w:t>
            </w:r>
          </w:p>
        </w:tc>
      </w:tr>
    </w:tbl>
    <w:p w:rsidR="00B10581" w:rsidRPr="00AD54D4" w:rsidRDefault="00B10581">
      <w:pPr>
        <w:rPr>
          <w:rFonts w:ascii="Times New Roman" w:hAnsi="Times New Roman" w:cs="Times New Roman"/>
          <w:sz w:val="24"/>
          <w:szCs w:val="24"/>
        </w:rPr>
      </w:pPr>
    </w:p>
    <w:sectPr w:rsidR="00B10581" w:rsidRPr="00AD54D4" w:rsidSect="00AD54D4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0E2"/>
    <w:multiLevelType w:val="multilevel"/>
    <w:tmpl w:val="4E1262F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B37DF"/>
    <w:multiLevelType w:val="multilevel"/>
    <w:tmpl w:val="2EEC9778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FD3819"/>
    <w:multiLevelType w:val="hybridMultilevel"/>
    <w:tmpl w:val="45985EAE"/>
    <w:lvl w:ilvl="0" w:tplc="DA98B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93497"/>
    <w:multiLevelType w:val="hybridMultilevel"/>
    <w:tmpl w:val="E184FF84"/>
    <w:lvl w:ilvl="0" w:tplc="F35242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533C01"/>
    <w:multiLevelType w:val="hybridMultilevel"/>
    <w:tmpl w:val="1D3A909E"/>
    <w:lvl w:ilvl="0" w:tplc="0419000F">
      <w:start w:val="1"/>
      <w:numFmt w:val="decimal"/>
      <w:lvlText w:val="%1."/>
      <w:lvlJc w:val="left"/>
      <w:pPr>
        <w:ind w:left="795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CDC0AE4"/>
    <w:multiLevelType w:val="multilevel"/>
    <w:tmpl w:val="3E0480B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D4"/>
    <w:rsid w:val="003F6BC3"/>
    <w:rsid w:val="007772C3"/>
    <w:rsid w:val="00783380"/>
    <w:rsid w:val="00863657"/>
    <w:rsid w:val="008925E8"/>
    <w:rsid w:val="00A26219"/>
    <w:rsid w:val="00AD54D4"/>
    <w:rsid w:val="00B1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02488-4D39-402D-9870-C5DCBA13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54D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B10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6441</Words>
  <Characters>36716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Westr</dc:creator>
  <cp:keywords/>
  <dc:description/>
  <cp:lastModifiedBy>PS</cp:lastModifiedBy>
  <cp:revision>2</cp:revision>
  <dcterms:created xsi:type="dcterms:W3CDTF">2019-11-13T11:30:00Z</dcterms:created>
  <dcterms:modified xsi:type="dcterms:W3CDTF">2019-11-13T11:30:00Z</dcterms:modified>
</cp:coreProperties>
</file>