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8A" w:rsidRDefault="00CF658A" w:rsidP="00CF658A">
      <w:pPr>
        <w:pStyle w:val="a7"/>
        <w:shd w:val="clear" w:color="auto" w:fill="FFFFFF"/>
        <w:spacing w:before="30" w:beforeAutospacing="0" w:after="30" w:afterAutospacing="0"/>
        <w:jc w:val="center"/>
        <w:rPr>
          <w:rFonts w:ascii="Verdana" w:hAnsi="Verdana"/>
          <w:color w:val="000000"/>
          <w:sz w:val="20"/>
          <w:szCs w:val="20"/>
        </w:rPr>
      </w:pPr>
      <w:r>
        <w:rPr>
          <w:rStyle w:val="a8"/>
          <w:color w:val="000000"/>
        </w:rPr>
        <w:t>Правила безопасного поведения в период весенних каникул</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        В период весенних каникул крайне важно обеспечивать свое безопасное поведение, т.к. в этот период происходит весеннее таяние снега, начинается половодье. Кроме того, освободившийся ото льда асфальт прельщает велосипедистов, а подзабытые за зиму навыки езды могут привести к опасности на дороге.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r>
        <w:rPr>
          <w:color w:val="000000"/>
        </w:rPr>
        <w:t>         Что необходимо помнить обучающимся, отдыхая на весенних каникулах: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Соблюдать правила ПДД.</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Соблюдать правила пожарной безопасности и обращения с электроприборами.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Соблюдать правила поведения в общественных местах.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Соблюдать правила личной безопасности на улице.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5. Соблюдать правила безопасности на льду.</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6. Соблюдать правила поведения, когда ты один дома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7. Соблюдать правила безопасности при обращении с животными.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8. Не играть с острыми, колющими и режущими, легковоспламеняющимися и взрывоопасными предметами, огнестрельным и холодным оружием, боеприпасами.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9. Не употреблять лекарственные препараты без назначения врача, наркотики, спиртные напитки, не кури и не нюхай токсические вещества.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10. Остерегаться гололёда, во избежание падений и получения травм.</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11. Не играть вблизи зданий, с крыш которых свисает снег и лёд.</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Style w:val="a9"/>
          <w:b/>
          <w:bCs/>
          <w:color w:val="000000"/>
          <w:u w:val="single"/>
        </w:rPr>
        <w:t>Инструкция №1. Правила поведения на каникулах, когда ты один дома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Открывать дверь можно только хорошо знакомому человеку.</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Не оставляй ключ от квартиры в «надежном месте»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Не вешай ключ на шнурке себе на шею.</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Если ты потерял ключ — немедленно сообщи об этом родителям.</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Style w:val="a9"/>
          <w:b/>
          <w:bCs/>
          <w:color w:val="000000"/>
          <w:u w:val="single"/>
        </w:rPr>
        <w:t>Инструкция №2. Правила личной безопасности на улице на каникулах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Если на улице кто-то идёт и бежит за тобой, а до дома далеко, беги в ближайшее людное место: к магазину, автобусной остановке.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Если незнакомые взрослые пытаются увести тебя силой, сопротивляйся, кричи, зови на помощь: «Помогите! Меня уводит незнакомый человек!»</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Не соглашай ни на какие предложения незнакомых взрослых.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Никуда не ходи с незнакомыми взрослыми и не садись с ними в машину.</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5. Никогда не хвастайся тем, что у твоих родителей много денег.</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6. Не приглашай домой незнакомых ребят, если дома нет никого из взрослых.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7. Не находись на улице с наступлением темноты.</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Style w:val="a9"/>
          <w:b/>
          <w:bCs/>
          <w:color w:val="000000"/>
          <w:u w:val="single"/>
        </w:rPr>
        <w:t>Инструкция №3. Правила дорожного движения на каникулах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Проходи по тротуару только с правой стороны. Если нет тротуара, иди по левому краю дороги, навстречу движению транспорта.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Дорогу переходи в том месте, где указана пешеходная дорожка или установлен светофор. Дорогу переходи на зелёный свет.</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Когда переходишь дорогу, смотри сначала налево, потом на право.</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Если нет светофора, переходи дорогу на перекрёстке. Пересекать улицу надо прямо, а не наискось.</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5. Не переходи дорогу перед близко идущим транспортом.</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6. На проезжей части игры строго запрещены.</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7. Не выезжай на проезжую часть на велосипеде.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Style w:val="a9"/>
          <w:b/>
          <w:bCs/>
          <w:color w:val="000000"/>
          <w:u w:val="single"/>
        </w:rPr>
        <w:t>Инструктаж №4. Правила пожарной безопасности и обращения с электроприборами на каникулах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u w:val="single"/>
        </w:rPr>
        <w:t>Запрещается:</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Бросать горящие спички, окурки в помещениях.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Небрежно, беспечно обращаться огнём.</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Выбрасывать горящую золу вблизи строений.</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Оставлять открытыми двери печей, каминов.</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5. Включать в одну розетку большое количество потребителей тока.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6. Использовать неисправную аппаратуру и приборы.</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lastRenderedPageBreak/>
        <w:t>7. Пользоваться повреждёнными розетками. Пользоваться электрическими утюгами, плитками, чайниками без подставок из несгораемых материалов.</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8. Пользоваться электрошнурами и проводами с нарушенной изоляцией.</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9. Оставлять без присмотра топящиеся печи.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10. Ковырять в розетке ни пальцем, ни другими предметами.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11. Самим чинить и разбирать электроприборы.</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u w:val="single"/>
        </w:rPr>
        <w:t>Разрешается:</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Защищать дом от пожара.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 xml:space="preserve">2. В </w:t>
      </w:r>
      <w:proofErr w:type="gramStart"/>
      <w:r>
        <w:rPr>
          <w:color w:val="000000"/>
        </w:rPr>
        <w:t>случае</w:t>
      </w:r>
      <w:proofErr w:type="gramEnd"/>
      <w:r>
        <w:rPr>
          <w:color w:val="000000"/>
        </w:rPr>
        <w:t xml:space="preserve"> возникновения пожара вызвать пожарную охрану.</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Использовать все имеющиеся средства для тушения пожара.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Подавать сигнал тревоги.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5. Встречать пожарных и сообщать им об очаге пожара.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6. Знать план эвакуации на случай пожара.</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7. Кричать и звать на помощь взрослых.</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8. Двигаться ползком или пригнувшись, если помещение сильно задымлено.</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9. Вывести из горящего помещения людей, детей.</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10. Набросить покрывало на пострадавшего.</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rStyle w:val="a9"/>
          <w:b/>
          <w:bCs/>
          <w:color w:val="000000"/>
          <w:u w:val="single"/>
        </w:rPr>
        <w:t>Инструкция №5. Правила безопасности на льду во время весенних каникул</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1. Прежде чем двигаться по льду, надо убедиться в его прочности, проверенной взрослыми людьми.</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2. Идти следует по уже проложенной тропе.</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3. Не следует спускаться на лыжах и санках в незнакомом месте с обрывом.</w:t>
      </w:r>
    </w:p>
    <w:p w:rsidR="00CF658A" w:rsidRDefault="00CF658A" w:rsidP="00CF658A">
      <w:pPr>
        <w:pStyle w:val="description"/>
        <w:shd w:val="clear" w:color="auto" w:fill="FFFFFF"/>
        <w:spacing w:before="30" w:beforeAutospacing="0" w:after="30" w:afterAutospacing="0"/>
        <w:rPr>
          <w:rFonts w:ascii="Verdana" w:hAnsi="Verdana"/>
          <w:color w:val="000000"/>
          <w:sz w:val="20"/>
          <w:szCs w:val="20"/>
        </w:rPr>
      </w:pPr>
      <w:r>
        <w:rPr>
          <w:color w:val="000000"/>
        </w:rPr>
        <w:t>4. Не забывай, весной лёд тонок. На весеннем льду легко провалиться.</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5. Быстрее всего процесс распада льда происходит у берегов;</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6. Весенний лед, покрытый снегом, быстро превращается в рыхлую массу.</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    </w:t>
      </w:r>
      <w:r>
        <w:rPr>
          <w:rStyle w:val="a8"/>
          <w:color w:val="000000"/>
        </w:rPr>
        <w:t> В период весеннего паводка и ледохода запрещается:</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1. выходить в весенний период на водоемы;  </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2. переправляться через реку в период ледохода;</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3. подходить близко к реке в местах затора льда,</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4. стоять на обрывистом берегу, подвергающемуся разливу и обвалу;</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5. собираться на мостиках, плотинах и запрудах;</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6. приближаться к ледяным заторам,</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7. отталкивать льдины от берегов,</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8. измерять глубину реки или любого водоема,</w:t>
      </w:r>
    </w:p>
    <w:p w:rsidR="00CF658A" w:rsidRDefault="00CF658A" w:rsidP="00CF658A">
      <w:pPr>
        <w:pStyle w:val="a7"/>
        <w:shd w:val="clear" w:color="auto" w:fill="FFFFFF"/>
        <w:spacing w:before="30" w:beforeAutospacing="0" w:after="30" w:afterAutospacing="0"/>
        <w:rPr>
          <w:rFonts w:ascii="Verdana" w:hAnsi="Verdana"/>
          <w:color w:val="000000"/>
          <w:sz w:val="20"/>
          <w:szCs w:val="20"/>
        </w:rPr>
      </w:pPr>
      <w:r>
        <w:rPr>
          <w:color w:val="000000"/>
        </w:rPr>
        <w:t>9. ходить по льдинам и кататься на них</w:t>
      </w:r>
      <w:proofErr w:type="gramStart"/>
      <w:r>
        <w:rPr>
          <w:color w:val="000000"/>
        </w:rPr>
        <w:t>.,</w:t>
      </w:r>
      <w:proofErr w:type="gramEnd"/>
    </w:p>
    <w:p w:rsidR="00CF658A" w:rsidRDefault="00CF658A" w:rsidP="00CF658A">
      <w:pPr>
        <w:pStyle w:val="description"/>
        <w:spacing w:before="30" w:beforeAutospacing="0" w:after="30" w:afterAutospacing="0"/>
        <w:rPr>
          <w:rFonts w:ascii="Verdana" w:hAnsi="Verdana"/>
          <w:color w:val="000000"/>
          <w:sz w:val="20"/>
          <w:szCs w:val="20"/>
          <w:shd w:val="clear" w:color="auto" w:fill="FFFFFF"/>
        </w:rPr>
      </w:pPr>
      <w:r>
        <w:rPr>
          <w:color w:val="000000"/>
          <w:shd w:val="clear" w:color="auto" w:fill="FFFFFF"/>
        </w:rPr>
        <w:t>И не забывайте, что ваше здоровье и безопасность в большей степени зависит только от вас самих. Хорошего отдыха!</w:t>
      </w:r>
    </w:p>
    <w:p w:rsidR="00CF658A" w:rsidRDefault="00CF658A" w:rsidP="00CF658A">
      <w:pPr>
        <w:pStyle w:val="description"/>
        <w:spacing w:before="30" w:beforeAutospacing="0" w:after="30" w:afterAutospacing="0"/>
        <w:rPr>
          <w:rFonts w:ascii="Verdana" w:hAnsi="Verdana"/>
          <w:color w:val="000000"/>
          <w:sz w:val="20"/>
          <w:szCs w:val="20"/>
          <w:shd w:val="clear" w:color="auto" w:fill="FFFFFF"/>
        </w:rPr>
      </w:pPr>
      <w:r>
        <w:rPr>
          <w:rStyle w:val="a9"/>
          <w:b/>
          <w:bCs/>
          <w:color w:val="000000"/>
          <w:u w:val="single"/>
          <w:shd w:val="clear" w:color="auto" w:fill="FFFFFF"/>
        </w:rPr>
        <w:t>Инструкция № 6. Безопасное поведение детей на дорогах во время каникул</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w:t>
      </w:r>
      <w:r>
        <w:rPr>
          <w:rStyle w:val="a8"/>
          <w:color w:val="000000"/>
          <w:shd w:val="clear" w:color="auto" w:fill="FFFFFF"/>
        </w:rPr>
        <w:t>Запомните</w:t>
      </w:r>
      <w:r>
        <w:rPr>
          <w:color w:val="000000"/>
          <w:shd w:val="clear" w:color="auto" w:fill="FFFFFF"/>
        </w:rPr>
        <w:t>,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xml:space="preserve">Эти правила дети должны знать </w:t>
      </w:r>
      <w:proofErr w:type="gramStart"/>
      <w:r>
        <w:rPr>
          <w:color w:val="000000"/>
          <w:shd w:val="clear" w:color="auto" w:fill="FFFFFF"/>
        </w:rPr>
        <w:t>на зубок</w:t>
      </w:r>
      <w:proofErr w:type="gramEnd"/>
      <w:r>
        <w:rPr>
          <w:color w:val="000000"/>
          <w:shd w:val="clear" w:color="auto" w:fill="FFFFFF"/>
        </w:rPr>
        <w:t>:</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 перебегайте дорогу перед близко идущим транспортом!</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Услышав шум приближающего транспорта, оглянитесь и пропустите его.</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 выходите на дорогу в зонах ограниченной видимости со стороны водителя и пешехода.</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 отпускайте от себя детей младшего возраста в местах движения транспорта.</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Езда на велосипеде по дорогам и улицам допускается с 14 лет на расстоянии одного метра от обочины, а групповая езда в колонну по одному.</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lastRenderedPageBreak/>
        <w:t>  </w:t>
      </w:r>
    </w:p>
    <w:p w:rsidR="00CF658A" w:rsidRDefault="00CF658A" w:rsidP="00CF658A">
      <w:pPr>
        <w:pStyle w:val="a7"/>
        <w:spacing w:before="30" w:beforeAutospacing="0" w:after="30" w:afterAutospacing="0"/>
        <w:jc w:val="center"/>
        <w:rPr>
          <w:rFonts w:ascii="Verdana" w:hAnsi="Verdana"/>
          <w:color w:val="000000"/>
          <w:sz w:val="20"/>
          <w:szCs w:val="20"/>
          <w:shd w:val="clear" w:color="auto" w:fill="FFFFFF"/>
        </w:rPr>
      </w:pPr>
      <w:r>
        <w:rPr>
          <w:rStyle w:val="a8"/>
          <w:color w:val="000000"/>
          <w:shd w:val="clear" w:color="auto" w:fill="FFFFFF"/>
        </w:rPr>
        <w:t>Основные правила безопасного катания</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Катание на роликах - это не только веселое развлечение для юного непоседы, но и всестороннее развитие физических способностей ребенка. Катаясь на роликах, ребенок сможет не только больше бывать на свежем воздухе, но и общаться со своими друзьями.</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xml:space="preserve">    Однако многие родители обеспокоены вопросом безопасности катания, и совершенно оправдано: ведь не умея стоять на коньках и не зная правил безопасности, ребенок очень уязвим. Взрослые знают, что роликовые коньки - это не только увлекательное приключение, но и </w:t>
      </w:r>
      <w:proofErr w:type="spellStart"/>
      <w:r>
        <w:rPr>
          <w:color w:val="000000"/>
          <w:shd w:val="clear" w:color="auto" w:fill="FFFFFF"/>
        </w:rPr>
        <w:t>травмоопасный</w:t>
      </w:r>
      <w:proofErr w:type="spellEnd"/>
      <w:r>
        <w:rPr>
          <w:color w:val="000000"/>
          <w:shd w:val="clear" w:color="auto" w:fill="FFFFFF"/>
        </w:rPr>
        <w:t xml:space="preserve"> вид спорта. Ребенок может травмироваться при падении, случайно «налететь» на прохожих или даже попасть в ДТП, не справившись с управлением. Самая важная задача родителей – помочь детям почувствовать себя в безопасности.</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xml:space="preserve">     Безопасность юного велосипедиста. Кататься на велосипеде так здорово! Летя по дорожке на своем железном коне, ребенок чувствует дух свободы, развивается физически и, конечно, получает массу удовольствия. Во время каждой </w:t>
      </w:r>
      <w:proofErr w:type="spellStart"/>
      <w:r>
        <w:rPr>
          <w:color w:val="000000"/>
          <w:shd w:val="clear" w:color="auto" w:fill="FFFFFF"/>
        </w:rPr>
        <w:t>велопрогулки</w:t>
      </w:r>
      <w:proofErr w:type="spellEnd"/>
      <w:r>
        <w:rPr>
          <w:color w:val="000000"/>
          <w:shd w:val="clear" w:color="auto" w:fill="FFFFFF"/>
        </w:rPr>
        <w:t xml:space="preserve"> ребенок исследует мир вокруг: например, если проехать по луже – будут большие веселые брызги, а если катиться с горы – скорость сама собой увеличивается! Однако, собираясь на велосипедную прогулку, маленький исследователь должен знать, что правильная экипировка поможет ему познавать этот мир безопасно. Очень важно объяснить ребенку правила безопасности во время катания на велосипеде.</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xml:space="preserve">     Чем опасен велосипед? Мало кто задумывается об опасности, которая подстерегает юных велосипедистов, однако специалисты уже несколько десятилетий проводят исследования травматизма среди маленьких и взрослых </w:t>
      </w:r>
      <w:proofErr w:type="spellStart"/>
      <w:r>
        <w:rPr>
          <w:color w:val="000000"/>
          <w:shd w:val="clear" w:color="auto" w:fill="FFFFFF"/>
        </w:rPr>
        <w:t>велолюбителей</w:t>
      </w:r>
      <w:proofErr w:type="spellEnd"/>
      <w:r>
        <w:rPr>
          <w:color w:val="000000"/>
          <w:shd w:val="clear" w:color="auto" w:fill="FFFFFF"/>
        </w:rPr>
        <w:t>. Большую часть травм велосипедисты получает при падении с велосипеда. Самыми незначительными являются ссадины, царапины. Велосипедные шлемы уменьшают риск получения черепно-мозговой травмы среди велосипедистов всех возрастов до 88%.</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w:t>
      </w:r>
      <w:r>
        <w:rPr>
          <w:rStyle w:val="a8"/>
          <w:color w:val="000000"/>
          <w:shd w:val="clear" w:color="auto" w:fill="FFFFFF"/>
        </w:rPr>
        <w:t>ПАМЯТКА  ДЕТЯМ  О  БЕЗОПАСНОСТИ</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Находясь дома, в квартире не открывайте дверь незнакомцам.</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Задержавшись вне дома, делайте контрольные звонки родителям.</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Обходите стороной группы подростков, особенно в вечернее время.</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xml:space="preserve">- Отказывайтесь от любого приглашения </w:t>
      </w:r>
      <w:proofErr w:type="gramStart"/>
      <w:r>
        <w:rPr>
          <w:color w:val="000000"/>
          <w:shd w:val="clear" w:color="auto" w:fill="FFFFFF"/>
        </w:rPr>
        <w:t>незнакомых</w:t>
      </w:r>
      <w:proofErr w:type="gramEnd"/>
      <w:r>
        <w:rPr>
          <w:color w:val="000000"/>
          <w:shd w:val="clear" w:color="auto" w:fill="FFFFFF"/>
        </w:rPr>
        <w:t xml:space="preserve"> сесть в машину и показать, например улицу или дом.</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 находитесь на улице позже 22 часов.</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Не сокращайте путь по пустырям и глухим переулкам в вечернее время.</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Избегайте случайных знакомств.</w:t>
      </w:r>
    </w:p>
    <w:p w:rsidR="00CF658A" w:rsidRDefault="00CF658A" w:rsidP="00CF658A">
      <w:pPr>
        <w:pStyle w:val="a7"/>
        <w:spacing w:before="30" w:beforeAutospacing="0" w:after="30" w:afterAutospacing="0"/>
        <w:rPr>
          <w:rFonts w:ascii="Verdana" w:hAnsi="Verdana"/>
          <w:color w:val="000000"/>
          <w:sz w:val="20"/>
          <w:szCs w:val="20"/>
          <w:shd w:val="clear" w:color="auto" w:fill="FFFFFF"/>
        </w:rPr>
      </w:pPr>
      <w:r>
        <w:rPr>
          <w:color w:val="000000"/>
          <w:shd w:val="clear" w:color="auto" w:fill="FFFFFF"/>
        </w:rPr>
        <w:t>- Обходите места оборванных проводов, так как они могут быть под напряжением.</w:t>
      </w:r>
    </w:p>
    <w:p w:rsidR="00091901" w:rsidRDefault="00091901"/>
    <w:sectPr w:rsidR="00091901" w:rsidSect="00CF658A">
      <w:pgSz w:w="11906" w:h="16838"/>
      <w:pgMar w:top="284" w:right="850"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58A"/>
    <w:rsid w:val="00091901"/>
    <w:rsid w:val="00676E7C"/>
    <w:rsid w:val="006C0399"/>
    <w:rsid w:val="009A46C8"/>
    <w:rsid w:val="00A3706D"/>
    <w:rsid w:val="00BE5BA2"/>
    <w:rsid w:val="00CF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A2"/>
    <w:rPr>
      <w:sz w:val="24"/>
      <w:szCs w:val="24"/>
    </w:rPr>
  </w:style>
  <w:style w:type="paragraph" w:styleId="1">
    <w:name w:val="heading 1"/>
    <w:basedOn w:val="a"/>
    <w:next w:val="a"/>
    <w:link w:val="10"/>
    <w:qFormat/>
    <w:rsid w:val="00BE5BA2"/>
    <w:pPr>
      <w:keepNext/>
      <w:ind w:firstLine="567"/>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5BA2"/>
    <w:rPr>
      <w:b/>
      <w:bCs/>
      <w:sz w:val="28"/>
      <w:szCs w:val="24"/>
    </w:rPr>
  </w:style>
  <w:style w:type="paragraph" w:styleId="a3">
    <w:name w:val="Title"/>
    <w:basedOn w:val="a"/>
    <w:link w:val="a4"/>
    <w:qFormat/>
    <w:rsid w:val="00BE5BA2"/>
    <w:pPr>
      <w:jc w:val="center"/>
    </w:pPr>
    <w:rPr>
      <w:sz w:val="28"/>
    </w:rPr>
  </w:style>
  <w:style w:type="character" w:customStyle="1" w:styleId="a4">
    <w:name w:val="Название Знак"/>
    <w:link w:val="a3"/>
    <w:rsid w:val="00BE5BA2"/>
    <w:rPr>
      <w:sz w:val="28"/>
      <w:szCs w:val="24"/>
    </w:rPr>
  </w:style>
  <w:style w:type="paragraph" w:styleId="a5">
    <w:name w:val="No Spacing"/>
    <w:uiPriority w:val="1"/>
    <w:qFormat/>
    <w:rsid w:val="00BE5BA2"/>
    <w:rPr>
      <w:rFonts w:ascii="Calibri" w:eastAsia="Calibri" w:hAnsi="Calibri"/>
      <w:sz w:val="22"/>
      <w:szCs w:val="22"/>
      <w:lang w:eastAsia="en-US"/>
    </w:rPr>
  </w:style>
  <w:style w:type="paragraph" w:styleId="a6">
    <w:name w:val="List Paragraph"/>
    <w:basedOn w:val="a"/>
    <w:uiPriority w:val="34"/>
    <w:qFormat/>
    <w:rsid w:val="00BE5BA2"/>
    <w:pPr>
      <w:ind w:left="720"/>
      <w:contextualSpacing/>
    </w:pPr>
  </w:style>
  <w:style w:type="paragraph" w:styleId="a7">
    <w:name w:val="Normal (Web)"/>
    <w:basedOn w:val="a"/>
    <w:uiPriority w:val="99"/>
    <w:semiHidden/>
    <w:unhideWhenUsed/>
    <w:rsid w:val="00CF658A"/>
    <w:pPr>
      <w:spacing w:before="100" w:beforeAutospacing="1" w:after="100" w:afterAutospacing="1"/>
    </w:pPr>
  </w:style>
  <w:style w:type="character" w:styleId="a8">
    <w:name w:val="Strong"/>
    <w:basedOn w:val="a0"/>
    <w:uiPriority w:val="22"/>
    <w:qFormat/>
    <w:rsid w:val="00CF658A"/>
    <w:rPr>
      <w:b/>
      <w:bCs/>
    </w:rPr>
  </w:style>
  <w:style w:type="paragraph" w:customStyle="1" w:styleId="description">
    <w:name w:val="description"/>
    <w:basedOn w:val="a"/>
    <w:rsid w:val="00CF658A"/>
    <w:pPr>
      <w:spacing w:before="100" w:beforeAutospacing="1" w:after="100" w:afterAutospacing="1"/>
    </w:pPr>
  </w:style>
  <w:style w:type="character" w:styleId="a9">
    <w:name w:val="Emphasis"/>
    <w:basedOn w:val="a0"/>
    <w:uiPriority w:val="20"/>
    <w:qFormat/>
    <w:rsid w:val="00CF658A"/>
    <w:rPr>
      <w:i/>
      <w:iCs/>
    </w:rPr>
  </w:style>
</w:styles>
</file>

<file path=word/webSettings.xml><?xml version="1.0" encoding="utf-8"?>
<w:webSettings xmlns:r="http://schemas.openxmlformats.org/officeDocument/2006/relationships" xmlns:w="http://schemas.openxmlformats.org/wordprocessingml/2006/main">
  <w:divs>
    <w:div w:id="19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2020-03-17T04:39:00Z</cp:lastPrinted>
  <dcterms:created xsi:type="dcterms:W3CDTF">2020-03-17T04:32:00Z</dcterms:created>
  <dcterms:modified xsi:type="dcterms:W3CDTF">2020-03-17T04:42:00Z</dcterms:modified>
</cp:coreProperties>
</file>